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bidi w:val="0"/>
        <w:jc w:val="center"/>
        <w:rPr>
          <w:b w:val="false"/>
          <w:sz w:val="23"/>
        </w:rPr>
      </w:pPr>
      <w:r>
        <w:rPr>
          <w:b/>
          <w:sz w:val="32"/>
        </w:rPr>
        <w:t xml:space="preserve">CRFPD Budget Hearing </w:t>
      </w:r>
    </w:p>
    <w:p>
      <w:pPr>
        <w:pStyle w:val="Default"/>
        <w:bidi w:val="0"/>
        <w:jc w:val="center"/>
        <w:rPr>
          <w:b w:val="false"/>
          <w:sz w:val="23"/>
        </w:rPr>
      </w:pPr>
      <w:r>
        <w:rPr>
          <w:b/>
          <w:sz w:val="23"/>
        </w:rPr>
        <w:t xml:space="preserve">April </w:t>
      </w:r>
      <w:r>
        <w:rPr>
          <w:b/>
          <w:sz w:val="23"/>
        </w:rPr>
        <w:t>15</w:t>
      </w:r>
      <w:r>
        <w:rPr>
          <w:b/>
          <w:sz w:val="23"/>
        </w:rPr>
        <w:t>, 202</w:t>
      </w:r>
      <w:r>
        <w:rPr>
          <w:b/>
          <w:sz w:val="23"/>
        </w:rPr>
        <w:t>6</w:t>
      </w:r>
      <w:r>
        <w:rPr>
          <w:b/>
          <w:sz w:val="23"/>
        </w:rPr>
        <w:t xml:space="preserve"> </w:t>
      </w:r>
    </w:p>
    <w:p>
      <w:pPr>
        <w:pStyle w:val="Default"/>
        <w:bidi w:val="0"/>
        <w:jc w:val="start"/>
        <w:rPr/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color w:val="000000"/>
          <w:sz w:val="24"/>
        </w:rPr>
        <w:t xml:space="preserve"> </w:t>
      </w:r>
      <w:r>
        <w:rPr>
          <w:b/>
          <w:color w:val="000000"/>
          <w:sz w:val="23"/>
        </w:rPr>
        <w:t xml:space="preserve">Board Members: </w:t>
      </w:r>
      <w:r>
        <w:rPr>
          <w:b w:val="false"/>
          <w:color w:val="000000"/>
          <w:sz w:val="23"/>
        </w:rPr>
        <w:t xml:space="preserve">Heidi Hagler, Bob Conder, </w:t>
      </w:r>
      <w:r>
        <w:rPr>
          <w:b w:val="false"/>
          <w:color w:val="000000"/>
          <w:sz w:val="23"/>
        </w:rPr>
        <w:t>Christal Vale</w:t>
      </w:r>
      <w:r>
        <w:rPr>
          <w:b w:val="false"/>
          <w:color w:val="000000"/>
          <w:sz w:val="23"/>
        </w:rPr>
        <w:t xml:space="preserve">, Tony O’Donahue, John Taylor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color w:val="000000"/>
          <w:sz w:val="23"/>
          <w:u w:val="none"/>
        </w:rPr>
        <w:t>CFD:</w:t>
      </w:r>
      <w:r>
        <w:rPr>
          <w:b w:val="false"/>
          <w:strike w:val="false"/>
          <w:dstrike w:val="false"/>
          <w:color w:val="000000"/>
          <w:sz w:val="23"/>
          <w:u w:val="none"/>
        </w:rPr>
        <w:t xml:space="preserve"> Chief Ben Janes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color w:val="000000"/>
          <w:sz w:val="23"/>
          <w:u w:val="none"/>
        </w:rPr>
        <w:t xml:space="preserve">Agenda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color w:val="000000"/>
          <w:sz w:val="23"/>
          <w:u w:val="none"/>
        </w:rPr>
        <w:t xml:space="preserve">1. Call to order </w:t>
        <w:tab/>
        <w:tab/>
        <w:tab/>
        <w:tab/>
        <w:tab/>
        <w:tab/>
        <w:t xml:space="preserve">Chair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color w:val="000000"/>
          <w:sz w:val="23"/>
          <w:u w:val="none"/>
        </w:rPr>
        <w:t xml:space="preserve">2. Introductions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color w:val="000000"/>
          <w:sz w:val="23"/>
          <w:u w:val="none"/>
        </w:rPr>
        <w:t xml:space="preserve">3. Statement on Budget Hearing </w:t>
        <w:tab/>
        <w:tab/>
        <w:tab/>
        <w:tab/>
        <w:t xml:space="preserve">Budget Officer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color w:val="000000"/>
          <w:sz w:val="23"/>
          <w:u w:val="none"/>
        </w:rPr>
        <w:t xml:space="preserve">4. Public Comments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color w:val="000000"/>
          <w:sz w:val="23"/>
          <w:u w:val="none"/>
        </w:rPr>
        <w:t xml:space="preserve">5. Review The Budget </w:t>
        <w:tab/>
        <w:tab/>
        <w:tab/>
        <w:tab/>
        <w:tab/>
        <w:tab/>
        <w:t xml:space="preserve">Board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color w:val="000000"/>
          <w:sz w:val="23"/>
          <w:u w:val="none"/>
        </w:rPr>
        <w:t xml:space="preserve">6. Proposal to accept Budget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color w:val="000000"/>
          <w:sz w:val="23"/>
          <w:u w:val="none"/>
        </w:rPr>
        <w:t xml:space="preserve">7. Vote on the Budget </w:t>
        <w:tab/>
        <w:tab/>
        <w:tab/>
        <w:tab/>
        <w:tab/>
        <w:tab/>
        <w:t xml:space="preserve">Board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color w:val="000000"/>
          <w:sz w:val="23"/>
          <w:u w:val="none"/>
        </w:rPr>
        <w:t xml:space="preserve">6. Adopt by Resolutions regarding Budget </w:t>
        <w:tab/>
        <w:tab/>
        <w:tab/>
        <w:t xml:space="preserve">Board </w:t>
      </w:r>
    </w:p>
    <w:p>
      <w:pPr>
        <w:pStyle w:val="Normal"/>
        <w:bidi w:val="0"/>
        <w:jc w:val="start"/>
        <w:rPr/>
      </w:pPr>
      <w:r>
        <w:rPr>
          <w:b w:val="false"/>
          <w:strike w:val="false"/>
          <w:dstrike w:val="false"/>
          <w:color w:val="000000"/>
          <w:sz w:val="23"/>
          <w:u w:val="none"/>
        </w:rPr>
        <w:t xml:space="preserve">7. Adjourn Budget Hearing </w:t>
        <w:tab/>
        <w:tab/>
        <w:tab/>
        <w:tab/>
        <w:tab/>
        <w:t xml:space="preserve">Chair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bidi w:val="0"/>
      <w:jc w:val="start"/>
    </w:pPr>
    <w:rPr>
      <w:rFonts w:ascii="Times New Roman" w:hAnsi="Times New Roman" w:eastAsia="NSimSun" w:cs="Lucida Sans"/>
      <w:color w:val="000000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LibreOffice/7.6.7.2$Windows_X86_64 LibreOffice_project/dd47e4b30cb7dab30588d6c79c651f218165e3c5</Application>
  <AppVersion>15.0000</AppVersion>
  <Pages>1</Pages>
  <Words>68</Words>
  <Characters>348</Characters>
  <CharactersWithSpaces>444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2026-03-28T16:09:52Z</dcterms:created>
  <dc:creator/>
  <dc:description/>
  <dc:language>en-US</dc:language>
  <cp:lastModifiedBy/>
  <dcterms:modified xsi:type="dcterms:W3CDTF">2026-03-28T16:12:53Z</dcterms:modified>
  <cp:revision>1</cp:revision>
  <dc:subject/>
  <dc:title> Budget Hearing Agenda- April 30, 2025 final.docx</dc:title>
</cp:coreProperties>
</file>