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32" w:rsidRPr="008B7A65" w:rsidRDefault="00AE2C32" w:rsidP="004C7832">
      <w:pPr>
        <w:ind w:left="360"/>
        <w:rPr>
          <w:sz w:val="24"/>
          <w:szCs w:val="24"/>
        </w:rPr>
      </w:pPr>
      <w:r>
        <w:rPr>
          <w:b/>
          <w:bCs/>
          <w:sz w:val="24"/>
          <w:szCs w:val="24"/>
        </w:rPr>
        <w:t xml:space="preserve">Attending </w:t>
      </w:r>
      <w:r w:rsidRPr="008B7A65">
        <w:rPr>
          <w:b/>
          <w:bCs/>
          <w:sz w:val="24"/>
          <w:szCs w:val="24"/>
        </w:rPr>
        <w:t xml:space="preserve">Board Members: </w:t>
      </w:r>
      <w:r w:rsidRPr="008B7A65">
        <w:rPr>
          <w:sz w:val="24"/>
          <w:szCs w:val="24"/>
        </w:rPr>
        <w:t xml:space="preserve"> </w:t>
      </w:r>
      <w:r>
        <w:rPr>
          <w:sz w:val="24"/>
          <w:szCs w:val="24"/>
        </w:rPr>
        <w:t xml:space="preserve">Heidi Hagler (Chair), </w:t>
      </w:r>
      <w:r w:rsidRPr="008B7A65">
        <w:rPr>
          <w:sz w:val="24"/>
          <w:szCs w:val="24"/>
        </w:rPr>
        <w:t>Bob Conder</w:t>
      </w:r>
      <w:r>
        <w:rPr>
          <w:sz w:val="24"/>
          <w:szCs w:val="24"/>
        </w:rPr>
        <w:t xml:space="preserve"> (Vice-Chair)</w:t>
      </w:r>
      <w:r w:rsidRPr="008B7A65">
        <w:rPr>
          <w:sz w:val="24"/>
          <w:szCs w:val="24"/>
        </w:rPr>
        <w:t>, Alex Polikoff</w:t>
      </w:r>
      <w:r>
        <w:rPr>
          <w:sz w:val="24"/>
          <w:szCs w:val="24"/>
        </w:rPr>
        <w:t xml:space="preserve"> (Secretary)</w:t>
      </w:r>
      <w:r w:rsidRPr="008B7A65">
        <w:rPr>
          <w:sz w:val="24"/>
          <w:szCs w:val="24"/>
        </w:rPr>
        <w:t xml:space="preserve">, </w:t>
      </w:r>
      <w:r>
        <w:rPr>
          <w:sz w:val="24"/>
          <w:szCs w:val="24"/>
        </w:rPr>
        <w:t>John Taylor.  Tony O’Donahue is an excused absence.</w:t>
      </w:r>
    </w:p>
    <w:p w:rsidR="00AE2C32" w:rsidRPr="008B7A65" w:rsidRDefault="00AE2C32" w:rsidP="00DC4586">
      <w:pPr>
        <w:ind w:firstLine="360"/>
        <w:rPr>
          <w:sz w:val="24"/>
          <w:szCs w:val="24"/>
        </w:rPr>
      </w:pPr>
      <w:r>
        <w:rPr>
          <w:b/>
          <w:bCs/>
          <w:sz w:val="24"/>
          <w:szCs w:val="24"/>
        </w:rPr>
        <w:t>Corvallis Fire Department (</w:t>
      </w:r>
      <w:r w:rsidRPr="008B7A65">
        <w:rPr>
          <w:b/>
          <w:bCs/>
          <w:sz w:val="24"/>
          <w:szCs w:val="24"/>
        </w:rPr>
        <w:t>CFD</w:t>
      </w:r>
      <w:r>
        <w:rPr>
          <w:b/>
          <w:bCs/>
          <w:sz w:val="24"/>
          <w:szCs w:val="24"/>
        </w:rPr>
        <w:t>)</w:t>
      </w:r>
      <w:r w:rsidRPr="008B7A65">
        <w:rPr>
          <w:sz w:val="24"/>
          <w:szCs w:val="24"/>
        </w:rPr>
        <w:t xml:space="preserve"> – Chief Ben Janes </w:t>
      </w:r>
    </w:p>
    <w:p w:rsidR="00AE2C32" w:rsidRPr="008B7A65" w:rsidRDefault="00AE2C32" w:rsidP="004C7832">
      <w:pPr>
        <w:spacing w:line="276" w:lineRule="auto"/>
        <w:ind w:left="360" w:right="432"/>
        <w:jc w:val="center"/>
        <w:rPr>
          <w:b/>
          <w:bCs/>
          <w:sz w:val="24"/>
          <w:szCs w:val="24"/>
        </w:rPr>
      </w:pPr>
    </w:p>
    <w:p w:rsidR="00AE2C32" w:rsidRDefault="00AE2C32" w:rsidP="004C7832">
      <w:pPr>
        <w:numPr>
          <w:ilvl w:val="0"/>
          <w:numId w:val="2"/>
        </w:numPr>
        <w:spacing w:line="276" w:lineRule="auto"/>
        <w:ind w:right="432"/>
        <w:rPr>
          <w:sz w:val="24"/>
          <w:szCs w:val="24"/>
        </w:rPr>
      </w:pPr>
      <w:r>
        <w:rPr>
          <w:sz w:val="24"/>
          <w:szCs w:val="24"/>
        </w:rPr>
        <w:t xml:space="preserve">There being a quorum present, the Regular Meeting was called </w:t>
      </w:r>
      <w:r w:rsidRPr="008B7A65">
        <w:rPr>
          <w:sz w:val="24"/>
          <w:szCs w:val="24"/>
        </w:rPr>
        <w:t>to order</w:t>
      </w:r>
      <w:r>
        <w:rPr>
          <w:sz w:val="24"/>
          <w:szCs w:val="24"/>
        </w:rPr>
        <w:t xml:space="preserve"> at 6:00 PM by the </w:t>
      </w:r>
      <w:r w:rsidRPr="008B7A65">
        <w:rPr>
          <w:sz w:val="24"/>
          <w:szCs w:val="24"/>
        </w:rPr>
        <w:t>Chair</w:t>
      </w:r>
      <w:r>
        <w:rPr>
          <w:sz w:val="24"/>
          <w:szCs w:val="24"/>
        </w:rPr>
        <w:t>.</w:t>
      </w:r>
    </w:p>
    <w:p w:rsidR="00AE2C32" w:rsidRPr="008B7A65" w:rsidRDefault="00AE2C32" w:rsidP="0055068E">
      <w:pPr>
        <w:spacing w:line="276" w:lineRule="auto"/>
        <w:ind w:right="432"/>
        <w:rPr>
          <w:sz w:val="24"/>
          <w:szCs w:val="24"/>
        </w:rPr>
      </w:pPr>
      <w:r w:rsidRPr="008B7A65">
        <w:rPr>
          <w:sz w:val="24"/>
          <w:szCs w:val="24"/>
        </w:rPr>
        <w:tab/>
      </w:r>
      <w:r w:rsidRPr="008B7A65">
        <w:rPr>
          <w:sz w:val="24"/>
          <w:szCs w:val="24"/>
        </w:rPr>
        <w:tab/>
      </w:r>
      <w:r w:rsidRPr="008B7A65">
        <w:rPr>
          <w:sz w:val="24"/>
          <w:szCs w:val="24"/>
        </w:rPr>
        <w:tab/>
      </w:r>
      <w:r w:rsidRPr="008B7A65">
        <w:rPr>
          <w:sz w:val="24"/>
          <w:szCs w:val="24"/>
        </w:rPr>
        <w:tab/>
      </w:r>
    </w:p>
    <w:p w:rsidR="00AE2C32" w:rsidRDefault="00AE2C32" w:rsidP="007F5F95">
      <w:pPr>
        <w:numPr>
          <w:ilvl w:val="0"/>
          <w:numId w:val="2"/>
        </w:numPr>
        <w:spacing w:line="276" w:lineRule="auto"/>
        <w:ind w:right="432"/>
        <w:rPr>
          <w:sz w:val="24"/>
          <w:szCs w:val="24"/>
        </w:rPr>
      </w:pPr>
      <w:r w:rsidRPr="008B7A65">
        <w:rPr>
          <w:sz w:val="24"/>
          <w:szCs w:val="24"/>
        </w:rPr>
        <w:t>Introductions &amp; public comments</w:t>
      </w:r>
      <w:r>
        <w:rPr>
          <w:sz w:val="24"/>
          <w:szCs w:val="24"/>
        </w:rPr>
        <w:t xml:space="preserve"> – Diana Myers, Christy Johnson, and Chris Wicke attended.  No public comments were offered.</w:t>
      </w:r>
    </w:p>
    <w:p w:rsidR="00AE2C32" w:rsidRDefault="00AE2C32" w:rsidP="0055068E">
      <w:pPr>
        <w:spacing w:line="276" w:lineRule="auto"/>
        <w:ind w:right="432"/>
        <w:rPr>
          <w:sz w:val="24"/>
          <w:szCs w:val="24"/>
        </w:rPr>
      </w:pPr>
    </w:p>
    <w:p w:rsidR="00AE2C32" w:rsidRDefault="00AE2C32" w:rsidP="0055068E">
      <w:pPr>
        <w:numPr>
          <w:ilvl w:val="0"/>
          <w:numId w:val="2"/>
        </w:numPr>
        <w:spacing w:line="276" w:lineRule="auto"/>
        <w:ind w:right="432"/>
        <w:rPr>
          <w:sz w:val="24"/>
          <w:szCs w:val="24"/>
        </w:rPr>
      </w:pPr>
      <w:r>
        <w:rPr>
          <w:sz w:val="24"/>
          <w:szCs w:val="24"/>
        </w:rPr>
        <w:t>Late Agenda Items – Discussion on CRFPD document retention policy and the District agreement with the CPA were added as items.</w:t>
      </w:r>
    </w:p>
    <w:p w:rsidR="00AE2C32" w:rsidRDefault="00AE2C32" w:rsidP="0055068E">
      <w:pPr>
        <w:spacing w:line="276" w:lineRule="auto"/>
        <w:ind w:right="432"/>
        <w:rPr>
          <w:sz w:val="24"/>
          <w:szCs w:val="24"/>
        </w:rPr>
      </w:pPr>
    </w:p>
    <w:p w:rsidR="00AE2C32" w:rsidRPr="00716CBF" w:rsidRDefault="00AE2C32" w:rsidP="00716CBF">
      <w:pPr>
        <w:numPr>
          <w:ilvl w:val="0"/>
          <w:numId w:val="2"/>
        </w:numPr>
        <w:spacing w:line="276" w:lineRule="auto"/>
        <w:ind w:right="432"/>
        <w:rPr>
          <w:sz w:val="24"/>
          <w:szCs w:val="24"/>
        </w:rPr>
      </w:pPr>
      <w:r>
        <w:rPr>
          <w:sz w:val="24"/>
          <w:szCs w:val="24"/>
        </w:rPr>
        <w:t>Consent Agenda – Conder moved that the consent agenda be approved, and Taylor seconds.  Discussion took place; with regard to the financial policy review, Polikoff stated that the existing CRFPD Public Contracting Policy should already be identical to what OAR requires.  Polikoff will follow up on this.  A vote is held; Hagler, Conder, Polikoff, and Taylor vote yes, and the motion passes.</w:t>
      </w:r>
    </w:p>
    <w:p w:rsidR="00AE2C32" w:rsidRDefault="00AE2C32" w:rsidP="006C6511">
      <w:pPr>
        <w:pStyle w:val="ListParagraph"/>
        <w:numPr>
          <w:ilvl w:val="1"/>
          <w:numId w:val="2"/>
        </w:numPr>
        <w:spacing w:line="276" w:lineRule="auto"/>
        <w:ind w:right="432"/>
        <w:rPr>
          <w:sz w:val="24"/>
          <w:szCs w:val="24"/>
        </w:rPr>
      </w:pPr>
      <w:r w:rsidRPr="00CC3DA8">
        <w:rPr>
          <w:sz w:val="24"/>
          <w:szCs w:val="24"/>
        </w:rPr>
        <w:t xml:space="preserve">Minutes for </w:t>
      </w:r>
      <w:r>
        <w:rPr>
          <w:sz w:val="24"/>
          <w:szCs w:val="24"/>
        </w:rPr>
        <w:t xml:space="preserve">January 29, 2025 </w:t>
      </w:r>
      <w:r w:rsidRPr="00CC3DA8">
        <w:rPr>
          <w:sz w:val="24"/>
          <w:szCs w:val="24"/>
        </w:rPr>
        <w:t>meeting</w:t>
      </w:r>
      <w:r>
        <w:rPr>
          <w:sz w:val="24"/>
          <w:szCs w:val="24"/>
        </w:rPr>
        <w:t xml:space="preserve"> - Secretary</w:t>
      </w:r>
    </w:p>
    <w:p w:rsidR="00AE2C32" w:rsidRPr="00F76464" w:rsidRDefault="00AE2C32" w:rsidP="003A77C6">
      <w:pPr>
        <w:pStyle w:val="ListParagraph"/>
        <w:numPr>
          <w:ilvl w:val="1"/>
          <w:numId w:val="2"/>
        </w:numPr>
        <w:spacing w:line="276" w:lineRule="auto"/>
        <w:ind w:right="432"/>
        <w:rPr>
          <w:sz w:val="24"/>
          <w:szCs w:val="24"/>
        </w:rPr>
      </w:pPr>
      <w:r w:rsidRPr="00F76464">
        <w:rPr>
          <w:sz w:val="24"/>
          <w:szCs w:val="24"/>
        </w:rPr>
        <w:t xml:space="preserve">Treasurer’s Report </w:t>
      </w:r>
      <w:r>
        <w:rPr>
          <w:sz w:val="24"/>
          <w:szCs w:val="24"/>
        </w:rPr>
        <w:t xml:space="preserve">- </w:t>
      </w:r>
      <w:r w:rsidRPr="00F76464">
        <w:rPr>
          <w:sz w:val="24"/>
          <w:szCs w:val="24"/>
        </w:rPr>
        <w:t>Treasurer</w:t>
      </w:r>
      <w:r w:rsidRPr="00F76464">
        <w:rPr>
          <w:sz w:val="24"/>
          <w:szCs w:val="24"/>
        </w:rPr>
        <w:tab/>
      </w:r>
    </w:p>
    <w:p w:rsidR="00AE2C32" w:rsidRDefault="00AE2C32" w:rsidP="003A77C6">
      <w:pPr>
        <w:pStyle w:val="ListParagraph"/>
        <w:numPr>
          <w:ilvl w:val="2"/>
          <w:numId w:val="2"/>
        </w:numPr>
        <w:spacing w:line="276" w:lineRule="auto"/>
        <w:ind w:right="432"/>
        <w:rPr>
          <w:sz w:val="24"/>
          <w:szCs w:val="24"/>
        </w:rPr>
      </w:pPr>
      <w:r>
        <w:rPr>
          <w:sz w:val="24"/>
          <w:szCs w:val="24"/>
        </w:rPr>
        <w:t>Reconciliation Report</w:t>
      </w:r>
    </w:p>
    <w:p w:rsidR="00AE2C32" w:rsidRPr="003A77C6" w:rsidRDefault="00AE2C32" w:rsidP="003A77C6">
      <w:pPr>
        <w:pStyle w:val="ListParagraph"/>
        <w:numPr>
          <w:ilvl w:val="2"/>
          <w:numId w:val="2"/>
        </w:numPr>
        <w:spacing w:line="276" w:lineRule="auto"/>
        <w:ind w:right="432"/>
        <w:rPr>
          <w:sz w:val="24"/>
          <w:szCs w:val="24"/>
        </w:rPr>
      </w:pPr>
      <w:r>
        <w:rPr>
          <w:sz w:val="24"/>
          <w:szCs w:val="24"/>
        </w:rPr>
        <w:t xml:space="preserve">Monthly Report </w:t>
      </w:r>
    </w:p>
    <w:p w:rsidR="00AE2C32" w:rsidRPr="00CC3DA8" w:rsidRDefault="00AE2C32" w:rsidP="006C6511">
      <w:pPr>
        <w:pStyle w:val="ListParagraph"/>
        <w:numPr>
          <w:ilvl w:val="1"/>
          <w:numId w:val="2"/>
        </w:numPr>
        <w:spacing w:line="276" w:lineRule="auto"/>
        <w:ind w:right="432"/>
        <w:rPr>
          <w:sz w:val="24"/>
          <w:szCs w:val="24"/>
        </w:rPr>
      </w:pPr>
      <w:r w:rsidRPr="00CC3DA8">
        <w:rPr>
          <w:sz w:val="24"/>
          <w:szCs w:val="24"/>
        </w:rPr>
        <w:t>Tabled Items from Chief’s Report</w:t>
      </w:r>
    </w:p>
    <w:p w:rsidR="00AE2C32" w:rsidRPr="00CC3DA8" w:rsidRDefault="00AE2C32" w:rsidP="006C6511">
      <w:pPr>
        <w:pStyle w:val="Header"/>
        <w:numPr>
          <w:ilvl w:val="2"/>
          <w:numId w:val="2"/>
        </w:numPr>
        <w:tabs>
          <w:tab w:val="clear" w:pos="4320"/>
          <w:tab w:val="clear" w:pos="8640"/>
        </w:tabs>
        <w:spacing w:line="276" w:lineRule="auto"/>
        <w:ind w:right="432"/>
        <w:rPr>
          <w:sz w:val="24"/>
          <w:szCs w:val="24"/>
        </w:rPr>
      </w:pPr>
      <w:r w:rsidRPr="00CC3DA8">
        <w:rPr>
          <w:sz w:val="24"/>
          <w:szCs w:val="24"/>
        </w:rPr>
        <w:t xml:space="preserve">Backfill for current Lt position </w:t>
      </w:r>
    </w:p>
    <w:p w:rsidR="00AE2C32" w:rsidRPr="003D6D4D" w:rsidRDefault="00AE2C32" w:rsidP="003D6D4D">
      <w:pPr>
        <w:pStyle w:val="Header"/>
        <w:numPr>
          <w:ilvl w:val="1"/>
          <w:numId w:val="2"/>
        </w:numPr>
        <w:tabs>
          <w:tab w:val="clear" w:pos="4320"/>
          <w:tab w:val="clear" w:pos="8640"/>
        </w:tabs>
        <w:spacing w:line="276" w:lineRule="auto"/>
        <w:ind w:right="432"/>
        <w:rPr>
          <w:sz w:val="24"/>
          <w:szCs w:val="24"/>
        </w:rPr>
      </w:pPr>
      <w:r w:rsidRPr="00CC3DA8">
        <w:rPr>
          <w:sz w:val="24"/>
          <w:szCs w:val="24"/>
        </w:rPr>
        <w:t>Correspondence (informational)</w:t>
      </w:r>
      <w:r w:rsidRPr="003D6D4D">
        <w:rPr>
          <w:sz w:val="24"/>
          <w:szCs w:val="24"/>
        </w:rPr>
        <w:tab/>
      </w:r>
      <w:r w:rsidRPr="003D6D4D">
        <w:rPr>
          <w:sz w:val="24"/>
          <w:szCs w:val="24"/>
        </w:rPr>
        <w:tab/>
      </w:r>
      <w:r w:rsidRPr="003D6D4D">
        <w:rPr>
          <w:sz w:val="24"/>
          <w:szCs w:val="24"/>
        </w:rPr>
        <w:tab/>
      </w:r>
      <w:r w:rsidRPr="003D6D4D">
        <w:rPr>
          <w:sz w:val="24"/>
          <w:szCs w:val="24"/>
        </w:rPr>
        <w:tab/>
      </w:r>
      <w:r w:rsidRPr="003D6D4D">
        <w:rPr>
          <w:sz w:val="24"/>
          <w:szCs w:val="24"/>
        </w:rPr>
        <w:tab/>
      </w:r>
      <w:r w:rsidRPr="003D6D4D">
        <w:rPr>
          <w:sz w:val="24"/>
          <w:szCs w:val="24"/>
        </w:rPr>
        <w:tab/>
      </w:r>
    </w:p>
    <w:p w:rsidR="00AE2C32" w:rsidRPr="00CC3DA8" w:rsidRDefault="00AE2C32" w:rsidP="006C6511">
      <w:pPr>
        <w:pStyle w:val="ListParagraph"/>
        <w:spacing w:line="276" w:lineRule="auto"/>
        <w:ind w:right="432"/>
        <w:rPr>
          <w:sz w:val="24"/>
          <w:szCs w:val="24"/>
        </w:rPr>
      </w:pPr>
      <w:r w:rsidRPr="00CC3DA8">
        <w:rPr>
          <w:sz w:val="24"/>
          <w:szCs w:val="24"/>
        </w:rPr>
        <w:t>i. Meeting notifications</w:t>
      </w:r>
    </w:p>
    <w:p w:rsidR="00AE2C32" w:rsidRPr="00CC3DA8" w:rsidRDefault="00AE2C32" w:rsidP="006C6511">
      <w:pPr>
        <w:spacing w:line="276" w:lineRule="auto"/>
        <w:ind w:left="990" w:right="432"/>
        <w:rPr>
          <w:sz w:val="24"/>
          <w:szCs w:val="24"/>
        </w:rPr>
      </w:pPr>
      <w:hyperlink r:id="rId7" w:history="1">
        <w:r w:rsidRPr="00CC3DA8">
          <w:rPr>
            <w:rStyle w:val="Hyperlink"/>
            <w:color w:val="auto"/>
            <w:sz w:val="24"/>
            <w:szCs w:val="24"/>
          </w:rPr>
          <w:t>Evvnts | Gazettetimes.com</w:t>
        </w:r>
      </w:hyperlink>
      <w:r w:rsidRPr="00CC3DA8">
        <w:rPr>
          <w:rStyle w:val="Hyperlink"/>
          <w:color w:val="auto"/>
          <w:sz w:val="24"/>
          <w:szCs w:val="24"/>
        </w:rPr>
        <w:t>,</w:t>
      </w:r>
    </w:p>
    <w:p w:rsidR="00AE2C32" w:rsidRPr="00CC3DA8" w:rsidRDefault="00AE2C32" w:rsidP="006C6511">
      <w:pPr>
        <w:spacing w:line="276" w:lineRule="auto"/>
        <w:ind w:left="990" w:right="432"/>
        <w:rPr>
          <w:sz w:val="24"/>
          <w:szCs w:val="24"/>
        </w:rPr>
      </w:pPr>
      <w:r w:rsidRPr="00CC3DA8">
        <w:rPr>
          <w:sz w:val="24"/>
          <w:szCs w:val="24"/>
        </w:rPr>
        <w:t>Emails sent to our distribution list</w:t>
      </w:r>
    </w:p>
    <w:p w:rsidR="00AE2C32" w:rsidRPr="00CC3DA8" w:rsidRDefault="00AE2C32" w:rsidP="006C6511">
      <w:pPr>
        <w:spacing w:line="276" w:lineRule="auto"/>
        <w:ind w:left="990" w:right="432"/>
        <w:rPr>
          <w:sz w:val="24"/>
          <w:szCs w:val="24"/>
        </w:rPr>
      </w:pPr>
      <w:r w:rsidRPr="00CC3DA8">
        <w:rPr>
          <w:sz w:val="24"/>
          <w:szCs w:val="24"/>
        </w:rPr>
        <w:t xml:space="preserve">Posted on CorvallisRFPD.Com </w:t>
      </w:r>
    </w:p>
    <w:p w:rsidR="00AE2C32" w:rsidRPr="00CC3DA8" w:rsidRDefault="00AE2C32" w:rsidP="006C6511">
      <w:pPr>
        <w:pStyle w:val="ListParagraph"/>
        <w:numPr>
          <w:ilvl w:val="1"/>
          <w:numId w:val="2"/>
        </w:numPr>
        <w:spacing w:line="276" w:lineRule="auto"/>
        <w:ind w:right="432"/>
        <w:rPr>
          <w:sz w:val="24"/>
          <w:szCs w:val="24"/>
        </w:rPr>
      </w:pPr>
      <w:r w:rsidRPr="00CC3DA8">
        <w:rPr>
          <w:sz w:val="24"/>
          <w:szCs w:val="24"/>
        </w:rPr>
        <w:t>Old Business Items</w:t>
      </w:r>
      <w:r>
        <w:rPr>
          <w:sz w:val="24"/>
          <w:szCs w:val="24"/>
        </w:rPr>
        <w:t xml:space="preserve"> (informational)</w:t>
      </w:r>
    </w:p>
    <w:p w:rsidR="00AE2C32" w:rsidRDefault="00AE2C32" w:rsidP="003D6D4D">
      <w:pPr>
        <w:pStyle w:val="ListParagraph"/>
        <w:spacing w:line="276" w:lineRule="auto"/>
        <w:ind w:right="432"/>
        <w:rPr>
          <w:sz w:val="24"/>
          <w:szCs w:val="24"/>
        </w:rPr>
      </w:pPr>
      <w:r w:rsidRPr="003D6D4D">
        <w:rPr>
          <w:sz w:val="24"/>
          <w:szCs w:val="24"/>
        </w:rPr>
        <w:t>i. Landscape progress</w:t>
      </w:r>
      <w:r>
        <w:rPr>
          <w:sz w:val="24"/>
          <w:szCs w:val="24"/>
        </w:rPr>
        <w:t>: initial draft plan to be reviewed after 3/3 (Tony)</w:t>
      </w:r>
    </w:p>
    <w:p w:rsidR="00AE2C32" w:rsidRPr="003D6D4D" w:rsidRDefault="00AE2C32" w:rsidP="003D6D4D">
      <w:pPr>
        <w:pStyle w:val="ListParagraph"/>
        <w:spacing w:line="276" w:lineRule="auto"/>
        <w:ind w:right="432"/>
        <w:rPr>
          <w:sz w:val="24"/>
          <w:szCs w:val="24"/>
        </w:rPr>
      </w:pPr>
      <w:r>
        <w:rPr>
          <w:sz w:val="24"/>
          <w:szCs w:val="24"/>
        </w:rPr>
        <w:t>ii. Parking area drainage plan arranged; scheduled when better weather (Heidi)</w:t>
      </w:r>
    </w:p>
    <w:p w:rsidR="00AE2C32" w:rsidRDefault="00AE2C32" w:rsidP="0055068E">
      <w:pPr>
        <w:pStyle w:val="ListParagraph"/>
        <w:spacing w:line="276" w:lineRule="auto"/>
        <w:ind w:right="432"/>
        <w:rPr>
          <w:sz w:val="24"/>
          <w:szCs w:val="24"/>
        </w:rPr>
      </w:pPr>
      <w:r w:rsidRPr="00CC3DA8">
        <w:rPr>
          <w:sz w:val="24"/>
          <w:szCs w:val="24"/>
        </w:rPr>
        <w:t>i</w:t>
      </w:r>
      <w:r>
        <w:rPr>
          <w:sz w:val="24"/>
          <w:szCs w:val="24"/>
        </w:rPr>
        <w:t>i</w:t>
      </w:r>
      <w:r w:rsidRPr="00CC3DA8">
        <w:rPr>
          <w:sz w:val="24"/>
          <w:szCs w:val="24"/>
        </w:rPr>
        <w:t>i. Maintenance schedule review w/ Lt (Heidi-tabled)</w:t>
      </w:r>
    </w:p>
    <w:p w:rsidR="00AE2C32" w:rsidRDefault="00AE2C32" w:rsidP="00541D92">
      <w:pPr>
        <w:pStyle w:val="ListParagraph"/>
        <w:spacing w:line="276" w:lineRule="auto"/>
        <w:ind w:right="432"/>
        <w:rPr>
          <w:sz w:val="24"/>
          <w:szCs w:val="24"/>
        </w:rPr>
      </w:pPr>
      <w:r>
        <w:rPr>
          <w:sz w:val="24"/>
          <w:szCs w:val="24"/>
        </w:rPr>
        <w:t>iv. Financial Policy Annual Review (table for Treasurer)</w:t>
      </w:r>
    </w:p>
    <w:p w:rsidR="00AE2C32" w:rsidRDefault="00AE2C32" w:rsidP="00541D92">
      <w:pPr>
        <w:pStyle w:val="ListParagraph"/>
        <w:spacing w:line="276" w:lineRule="auto"/>
        <w:ind w:right="432"/>
        <w:rPr>
          <w:sz w:val="24"/>
          <w:szCs w:val="24"/>
        </w:rPr>
      </w:pPr>
      <w:r>
        <w:rPr>
          <w:sz w:val="24"/>
          <w:szCs w:val="24"/>
        </w:rPr>
        <w:t>v. Website Policy Update (See Attached Details)</w:t>
      </w:r>
    </w:p>
    <w:p w:rsidR="00AE2C32" w:rsidRDefault="00AE2C32" w:rsidP="003A77C6">
      <w:pPr>
        <w:pStyle w:val="ListParagraph"/>
        <w:numPr>
          <w:ilvl w:val="1"/>
          <w:numId w:val="2"/>
        </w:numPr>
        <w:spacing w:line="276" w:lineRule="auto"/>
        <w:ind w:right="432"/>
        <w:rPr>
          <w:sz w:val="24"/>
          <w:szCs w:val="24"/>
        </w:rPr>
      </w:pPr>
      <w:r>
        <w:rPr>
          <w:sz w:val="24"/>
          <w:szCs w:val="24"/>
        </w:rPr>
        <w:t>Board Calendar Items for February (informational, all completed):</w:t>
      </w:r>
    </w:p>
    <w:p w:rsidR="00AE2C32" w:rsidRDefault="00AE2C32" w:rsidP="000F698B">
      <w:pPr>
        <w:pStyle w:val="ListParagraph"/>
        <w:numPr>
          <w:ilvl w:val="2"/>
          <w:numId w:val="2"/>
        </w:numPr>
        <w:spacing w:line="276" w:lineRule="auto"/>
        <w:ind w:right="432"/>
        <w:rPr>
          <w:sz w:val="24"/>
          <w:szCs w:val="24"/>
        </w:rPr>
      </w:pPr>
      <w:r>
        <w:rPr>
          <w:sz w:val="24"/>
          <w:szCs w:val="24"/>
        </w:rPr>
        <w:t>Budget Committee and Budget officer appointed</w:t>
      </w:r>
    </w:p>
    <w:p w:rsidR="00AE2C32" w:rsidRDefault="00AE2C32" w:rsidP="000F698B">
      <w:pPr>
        <w:pStyle w:val="ListParagraph"/>
        <w:numPr>
          <w:ilvl w:val="2"/>
          <w:numId w:val="2"/>
        </w:numPr>
        <w:spacing w:line="276" w:lineRule="auto"/>
        <w:ind w:right="432"/>
        <w:rPr>
          <w:sz w:val="24"/>
          <w:szCs w:val="24"/>
        </w:rPr>
      </w:pPr>
      <w:r>
        <w:rPr>
          <w:sz w:val="24"/>
          <w:szCs w:val="24"/>
        </w:rPr>
        <w:t>Set Budget Hearing date</w:t>
      </w:r>
    </w:p>
    <w:p w:rsidR="00AE2C32" w:rsidRDefault="00AE2C32" w:rsidP="000F698B">
      <w:pPr>
        <w:pStyle w:val="ListParagraph"/>
        <w:numPr>
          <w:ilvl w:val="2"/>
          <w:numId w:val="2"/>
        </w:numPr>
        <w:spacing w:line="276" w:lineRule="auto"/>
        <w:ind w:right="432"/>
        <w:rPr>
          <w:sz w:val="24"/>
          <w:szCs w:val="24"/>
        </w:rPr>
      </w:pPr>
      <w:r>
        <w:rPr>
          <w:sz w:val="24"/>
          <w:szCs w:val="24"/>
        </w:rPr>
        <w:t>Verify Hot Topic mailing, price of sign post order and “or current occupant” listing</w:t>
      </w:r>
    </w:p>
    <w:p w:rsidR="00AE2C32" w:rsidRDefault="00AE2C32" w:rsidP="000F698B">
      <w:pPr>
        <w:pStyle w:val="ListParagraph"/>
        <w:numPr>
          <w:ilvl w:val="2"/>
          <w:numId w:val="2"/>
        </w:numPr>
        <w:spacing w:line="276" w:lineRule="auto"/>
        <w:ind w:right="432"/>
        <w:rPr>
          <w:sz w:val="24"/>
          <w:szCs w:val="24"/>
        </w:rPr>
      </w:pPr>
      <w:r>
        <w:rPr>
          <w:sz w:val="24"/>
          <w:szCs w:val="24"/>
        </w:rPr>
        <w:t>Hot Topics additions</w:t>
      </w:r>
    </w:p>
    <w:p w:rsidR="00AE2C32" w:rsidRPr="003A77C6" w:rsidRDefault="00AE2C32" w:rsidP="000F698B">
      <w:pPr>
        <w:pStyle w:val="ListParagraph"/>
        <w:numPr>
          <w:ilvl w:val="2"/>
          <w:numId w:val="2"/>
        </w:numPr>
        <w:spacing w:line="276" w:lineRule="auto"/>
        <w:ind w:right="432"/>
        <w:rPr>
          <w:sz w:val="24"/>
          <w:szCs w:val="24"/>
        </w:rPr>
      </w:pPr>
      <w:r>
        <w:rPr>
          <w:sz w:val="24"/>
          <w:szCs w:val="24"/>
        </w:rPr>
        <w:t>SDAO annual convention</w:t>
      </w:r>
    </w:p>
    <w:p w:rsidR="00AE2C32" w:rsidRDefault="00AE2C32" w:rsidP="00541D92">
      <w:pPr>
        <w:pStyle w:val="ListParagraph"/>
        <w:numPr>
          <w:ilvl w:val="1"/>
          <w:numId w:val="2"/>
        </w:numPr>
        <w:spacing w:line="276" w:lineRule="auto"/>
        <w:ind w:right="432"/>
        <w:rPr>
          <w:sz w:val="24"/>
          <w:szCs w:val="24"/>
        </w:rPr>
      </w:pPr>
      <w:r>
        <w:rPr>
          <w:sz w:val="24"/>
          <w:szCs w:val="24"/>
        </w:rPr>
        <w:t>T</w:t>
      </w:r>
      <w:r w:rsidRPr="00CC3DA8">
        <w:rPr>
          <w:sz w:val="24"/>
          <w:szCs w:val="24"/>
        </w:rPr>
        <w:t xml:space="preserve">ime and date of next </w:t>
      </w:r>
      <w:r>
        <w:rPr>
          <w:sz w:val="24"/>
          <w:szCs w:val="24"/>
        </w:rPr>
        <w:t xml:space="preserve">regular </w:t>
      </w:r>
      <w:r w:rsidRPr="00CC3DA8">
        <w:rPr>
          <w:sz w:val="24"/>
          <w:szCs w:val="24"/>
        </w:rPr>
        <w:t xml:space="preserve">meeting: </w:t>
      </w:r>
      <w:r>
        <w:rPr>
          <w:sz w:val="24"/>
          <w:szCs w:val="24"/>
        </w:rPr>
        <w:t xml:space="preserve">March 26, </w:t>
      </w:r>
      <w:r w:rsidRPr="00CC3DA8">
        <w:rPr>
          <w:sz w:val="24"/>
          <w:szCs w:val="24"/>
        </w:rPr>
        <w:t>2025, 6:00 p.m.</w:t>
      </w:r>
      <w:r>
        <w:rPr>
          <w:sz w:val="24"/>
          <w:szCs w:val="24"/>
        </w:rPr>
        <w:t xml:space="preserve"> following Budget meeting</w:t>
      </w:r>
    </w:p>
    <w:p w:rsidR="00AE2C32" w:rsidRPr="00393048" w:rsidRDefault="00AE2C32" w:rsidP="00393048">
      <w:pPr>
        <w:pStyle w:val="ListParagraph"/>
        <w:numPr>
          <w:ilvl w:val="1"/>
          <w:numId w:val="2"/>
        </w:numPr>
        <w:spacing w:line="276" w:lineRule="auto"/>
        <w:ind w:right="432"/>
        <w:rPr>
          <w:sz w:val="24"/>
          <w:szCs w:val="24"/>
        </w:rPr>
      </w:pPr>
      <w:r>
        <w:rPr>
          <w:sz w:val="24"/>
          <w:szCs w:val="24"/>
        </w:rPr>
        <w:t>Time and date for Budget Committee Meeting and Budget Hearing: 6:00 p.m. March 26 and April 30</w:t>
      </w:r>
      <w:r w:rsidRPr="00393048">
        <w:rPr>
          <w:sz w:val="24"/>
          <w:szCs w:val="24"/>
        </w:rPr>
        <w:tab/>
      </w:r>
      <w:r w:rsidRPr="00393048">
        <w:rPr>
          <w:sz w:val="24"/>
          <w:szCs w:val="24"/>
        </w:rPr>
        <w:tab/>
        <w:t xml:space="preserve">            </w:t>
      </w:r>
    </w:p>
    <w:p w:rsidR="00AE2C32" w:rsidRPr="003A77C6" w:rsidRDefault="00AE2C32" w:rsidP="003A77C6">
      <w:pPr>
        <w:spacing w:line="276" w:lineRule="auto"/>
        <w:ind w:right="432"/>
        <w:rPr>
          <w:sz w:val="24"/>
          <w:szCs w:val="24"/>
        </w:rPr>
      </w:pPr>
    </w:p>
    <w:p w:rsidR="00AE2C32" w:rsidRPr="007F5F95" w:rsidRDefault="00AE2C32" w:rsidP="007F5F95">
      <w:pPr>
        <w:pStyle w:val="Header"/>
        <w:numPr>
          <w:ilvl w:val="0"/>
          <w:numId w:val="2"/>
        </w:numPr>
        <w:tabs>
          <w:tab w:val="clear" w:pos="4320"/>
          <w:tab w:val="clear" w:pos="8640"/>
        </w:tabs>
        <w:spacing w:line="276" w:lineRule="auto"/>
        <w:ind w:right="432"/>
        <w:rPr>
          <w:sz w:val="24"/>
          <w:szCs w:val="24"/>
        </w:rPr>
      </w:pPr>
      <w:r w:rsidRPr="008B7A65">
        <w:rPr>
          <w:sz w:val="24"/>
          <w:szCs w:val="24"/>
        </w:rPr>
        <w:t>Fire Chief’s report</w:t>
      </w:r>
      <w:r w:rsidRPr="008B7A65">
        <w:rPr>
          <w:sz w:val="24"/>
          <w:szCs w:val="24"/>
        </w:rPr>
        <w:tab/>
      </w:r>
      <w:r>
        <w:rPr>
          <w:sz w:val="24"/>
          <w:szCs w:val="24"/>
        </w:rPr>
        <w:t xml:space="preserve"> - Chief Janes reports that six apprentices have started the 2-year program beginning in February.  Station 2 is close to completion, anticipated for next week.  Hagler asks whether the Federal grant stoppage will affect the CFD; Janes states he doesn’t see any impact at present but sees the possibility for future impacts.  Janes reports bargaining with the firefighter’s union on the new contract is continuing.  Discussion regarding the future of Locke Station staffing will continue at the upcoming Strategic Planning meetings.</w:t>
      </w:r>
    </w:p>
    <w:p w:rsidR="00AE2C32" w:rsidRPr="008B7A65" w:rsidRDefault="00AE2C32" w:rsidP="004C7832">
      <w:pPr>
        <w:pStyle w:val="Header"/>
        <w:numPr>
          <w:ilvl w:val="1"/>
          <w:numId w:val="2"/>
        </w:numPr>
        <w:tabs>
          <w:tab w:val="clear" w:pos="4320"/>
          <w:tab w:val="clear" w:pos="8640"/>
        </w:tabs>
        <w:spacing w:line="276" w:lineRule="auto"/>
        <w:ind w:right="432"/>
        <w:rPr>
          <w:sz w:val="24"/>
          <w:szCs w:val="24"/>
        </w:rPr>
      </w:pPr>
      <w:r w:rsidRPr="008B7A65">
        <w:rPr>
          <w:sz w:val="24"/>
          <w:szCs w:val="24"/>
        </w:rPr>
        <w:t>Incident reports</w:t>
      </w:r>
      <w:r>
        <w:rPr>
          <w:sz w:val="24"/>
          <w:szCs w:val="24"/>
        </w:rPr>
        <w:t xml:space="preserve"> – No report submitted.</w:t>
      </w:r>
    </w:p>
    <w:p w:rsidR="00AE2C32" w:rsidRPr="008B7A65" w:rsidRDefault="00AE2C32" w:rsidP="004C7832">
      <w:pPr>
        <w:pStyle w:val="Header"/>
        <w:numPr>
          <w:ilvl w:val="1"/>
          <w:numId w:val="2"/>
        </w:numPr>
        <w:tabs>
          <w:tab w:val="clear" w:pos="4320"/>
          <w:tab w:val="clear" w:pos="8640"/>
        </w:tabs>
        <w:spacing w:line="276" w:lineRule="auto"/>
        <w:ind w:right="432"/>
        <w:rPr>
          <w:sz w:val="24"/>
          <w:szCs w:val="24"/>
        </w:rPr>
      </w:pPr>
      <w:r>
        <w:rPr>
          <w:sz w:val="24"/>
          <w:szCs w:val="24"/>
        </w:rPr>
        <w:t>Emergency Managers’ Reports – No report submitted.</w:t>
      </w:r>
    </w:p>
    <w:p w:rsidR="00AE2C32" w:rsidRDefault="00AE2C32" w:rsidP="004C7832">
      <w:pPr>
        <w:pStyle w:val="Header"/>
        <w:numPr>
          <w:ilvl w:val="1"/>
          <w:numId w:val="2"/>
        </w:numPr>
        <w:tabs>
          <w:tab w:val="clear" w:pos="4320"/>
          <w:tab w:val="clear" w:pos="8640"/>
        </w:tabs>
        <w:spacing w:line="276" w:lineRule="auto"/>
        <w:ind w:right="432"/>
        <w:rPr>
          <w:sz w:val="24"/>
          <w:szCs w:val="24"/>
        </w:rPr>
      </w:pPr>
      <w:r w:rsidRPr="008B7A65">
        <w:rPr>
          <w:sz w:val="24"/>
          <w:szCs w:val="24"/>
        </w:rPr>
        <w:t>Locke Fire Station</w:t>
      </w:r>
      <w:r>
        <w:rPr>
          <w:sz w:val="24"/>
          <w:szCs w:val="24"/>
        </w:rPr>
        <w:t>/</w:t>
      </w:r>
      <w:r w:rsidRPr="008B7A65">
        <w:rPr>
          <w:sz w:val="24"/>
          <w:szCs w:val="24"/>
        </w:rPr>
        <w:t xml:space="preserve">Lt’s </w:t>
      </w:r>
      <w:r>
        <w:rPr>
          <w:sz w:val="24"/>
          <w:szCs w:val="24"/>
        </w:rPr>
        <w:t>R</w:t>
      </w:r>
      <w:r w:rsidRPr="008B7A65">
        <w:rPr>
          <w:sz w:val="24"/>
          <w:szCs w:val="24"/>
        </w:rPr>
        <w:t>eport</w:t>
      </w:r>
      <w:r>
        <w:rPr>
          <w:sz w:val="24"/>
          <w:szCs w:val="24"/>
        </w:rPr>
        <w:t xml:space="preserve"> – No report submitted.</w:t>
      </w:r>
    </w:p>
    <w:p w:rsidR="00AE2C32" w:rsidRDefault="00AE2C32" w:rsidP="004C7832">
      <w:pPr>
        <w:pStyle w:val="Header"/>
        <w:numPr>
          <w:ilvl w:val="1"/>
          <w:numId w:val="2"/>
        </w:numPr>
        <w:tabs>
          <w:tab w:val="clear" w:pos="4320"/>
          <w:tab w:val="clear" w:pos="8640"/>
        </w:tabs>
        <w:spacing w:line="276" w:lineRule="auto"/>
        <w:ind w:right="432"/>
        <w:rPr>
          <w:sz w:val="24"/>
          <w:szCs w:val="24"/>
        </w:rPr>
      </w:pPr>
      <w:r>
        <w:rPr>
          <w:sz w:val="24"/>
          <w:szCs w:val="24"/>
        </w:rPr>
        <w:t>Update on new apparatus deployment dates – Janes reports that the radios have been installed in the new Type 3 vehicles, but there is no completion date yet due to the Station #2 completion delays.</w:t>
      </w:r>
    </w:p>
    <w:p w:rsidR="00AE2C32" w:rsidRPr="00CC3DA8" w:rsidRDefault="00AE2C32" w:rsidP="00862814">
      <w:pPr>
        <w:pStyle w:val="Header"/>
        <w:numPr>
          <w:ilvl w:val="1"/>
          <w:numId w:val="2"/>
        </w:numPr>
        <w:tabs>
          <w:tab w:val="clear" w:pos="4320"/>
          <w:tab w:val="clear" w:pos="8640"/>
        </w:tabs>
        <w:spacing w:line="276" w:lineRule="auto"/>
        <w:ind w:right="432"/>
        <w:rPr>
          <w:sz w:val="24"/>
          <w:szCs w:val="24"/>
        </w:rPr>
      </w:pPr>
      <w:r w:rsidRPr="00CC3DA8">
        <w:rPr>
          <w:sz w:val="24"/>
          <w:szCs w:val="24"/>
        </w:rPr>
        <w:t>Report on District Owned Equipment</w:t>
      </w:r>
      <w:r>
        <w:rPr>
          <w:sz w:val="24"/>
          <w:szCs w:val="24"/>
        </w:rPr>
        <w:t xml:space="preserve"> – Janes stated that Lt. Rose has completed the inventory of District-owned equipment, and did an excellent job.</w:t>
      </w:r>
    </w:p>
    <w:p w:rsidR="00AE2C32" w:rsidRDefault="00AE2C32" w:rsidP="003A77C6">
      <w:pPr>
        <w:pStyle w:val="Header"/>
        <w:tabs>
          <w:tab w:val="clear" w:pos="4320"/>
          <w:tab w:val="clear" w:pos="8640"/>
        </w:tabs>
        <w:spacing w:line="276" w:lineRule="auto"/>
        <w:ind w:left="720" w:right="432"/>
        <w:rPr>
          <w:sz w:val="24"/>
          <w:szCs w:val="24"/>
        </w:rPr>
      </w:pPr>
    </w:p>
    <w:p w:rsidR="00AE2C32" w:rsidRDefault="00AE2C32" w:rsidP="004C7832">
      <w:pPr>
        <w:numPr>
          <w:ilvl w:val="0"/>
          <w:numId w:val="2"/>
        </w:numPr>
        <w:spacing w:line="276" w:lineRule="auto"/>
        <w:ind w:right="432"/>
        <w:rPr>
          <w:sz w:val="24"/>
          <w:szCs w:val="24"/>
        </w:rPr>
      </w:pPr>
      <w:r w:rsidRPr="008B7A65">
        <w:rPr>
          <w:sz w:val="24"/>
          <w:szCs w:val="24"/>
        </w:rPr>
        <w:t>New Business</w:t>
      </w:r>
    </w:p>
    <w:p w:rsidR="00AE2C32" w:rsidRDefault="00AE2C32" w:rsidP="00CD604B">
      <w:pPr>
        <w:pStyle w:val="ListParagraph"/>
        <w:numPr>
          <w:ilvl w:val="1"/>
          <w:numId w:val="2"/>
        </w:numPr>
        <w:spacing w:line="276" w:lineRule="auto"/>
        <w:ind w:right="432"/>
        <w:rPr>
          <w:sz w:val="24"/>
          <w:szCs w:val="24"/>
        </w:rPr>
      </w:pPr>
      <w:r>
        <w:rPr>
          <w:sz w:val="24"/>
          <w:szCs w:val="24"/>
        </w:rPr>
        <w:t>Dates and Planning for Strategic Planning Meetings - Hagler stated that the first Strategic Planning meeting is scheduled for March 24</w:t>
      </w:r>
      <w:r w:rsidRPr="00ED3ABD">
        <w:rPr>
          <w:sz w:val="24"/>
          <w:szCs w:val="24"/>
          <w:vertAlign w:val="superscript"/>
        </w:rPr>
        <w:t>th</w:t>
      </w:r>
      <w:r>
        <w:rPr>
          <w:sz w:val="24"/>
          <w:szCs w:val="24"/>
        </w:rPr>
        <w:t xml:space="preserve"> from 11:00 AM till 2:00 PM.  Hagler requests any suggestions for topics be submitted to her.</w:t>
      </w:r>
    </w:p>
    <w:p w:rsidR="00AE2C32" w:rsidRDefault="00AE2C32" w:rsidP="004D4662">
      <w:pPr>
        <w:pStyle w:val="ListParagraph"/>
        <w:numPr>
          <w:ilvl w:val="1"/>
          <w:numId w:val="2"/>
        </w:numPr>
        <w:spacing w:line="276" w:lineRule="auto"/>
        <w:ind w:right="432"/>
        <w:rPr>
          <w:sz w:val="24"/>
          <w:szCs w:val="24"/>
        </w:rPr>
      </w:pPr>
      <w:r>
        <w:rPr>
          <w:sz w:val="24"/>
          <w:szCs w:val="24"/>
        </w:rPr>
        <w:t>Insurance/registration for New Type 3’s - Conder stated that the new vehicles have been registered and insured.</w:t>
      </w:r>
    </w:p>
    <w:p w:rsidR="00AE2C32" w:rsidRDefault="00AE2C32" w:rsidP="004D4662">
      <w:pPr>
        <w:pStyle w:val="ListParagraph"/>
        <w:numPr>
          <w:ilvl w:val="1"/>
          <w:numId w:val="2"/>
        </w:numPr>
        <w:spacing w:line="276" w:lineRule="auto"/>
        <w:ind w:right="432"/>
        <w:rPr>
          <w:sz w:val="24"/>
          <w:szCs w:val="24"/>
        </w:rPr>
      </w:pPr>
      <w:r>
        <w:rPr>
          <w:sz w:val="24"/>
          <w:szCs w:val="24"/>
        </w:rPr>
        <w:t>Document Retention – Polikoff discusses the large volume of outdated paper records being kept by the District well beyond the mandated retention period.  He would like to begin the process of disposal, starting with invoices/payments greater than 5 years old.  Conder moves to authorize Polikoff to destroy canceled checks and invoices greater than 5 years old, and Hagler seconds.  A vote is held; Hagler, Conder, Taylor, and Polikoff vote yes, the motion passes.</w:t>
      </w:r>
    </w:p>
    <w:p w:rsidR="00AE2C32" w:rsidRDefault="00AE2C32" w:rsidP="004D4662">
      <w:pPr>
        <w:pStyle w:val="ListParagraph"/>
        <w:numPr>
          <w:ilvl w:val="1"/>
          <w:numId w:val="2"/>
        </w:numPr>
        <w:spacing w:line="276" w:lineRule="auto"/>
        <w:ind w:right="432"/>
        <w:rPr>
          <w:sz w:val="24"/>
          <w:szCs w:val="24"/>
        </w:rPr>
      </w:pPr>
      <w:r>
        <w:rPr>
          <w:sz w:val="24"/>
          <w:szCs w:val="24"/>
        </w:rPr>
        <w:t>CPA Agreement – Hagler stated she received documents proposing audit contracts for fiscal years 2025, 2026 and 2027.  Hagler will follow up by reviewing previous contracts with the auditors.</w:t>
      </w:r>
    </w:p>
    <w:p w:rsidR="00AE2C32" w:rsidRPr="004D4662" w:rsidRDefault="00AE2C32" w:rsidP="005554EE">
      <w:pPr>
        <w:pStyle w:val="ListParagraph"/>
        <w:spacing w:line="276" w:lineRule="auto"/>
        <w:ind w:right="432"/>
        <w:rPr>
          <w:sz w:val="24"/>
          <w:szCs w:val="24"/>
        </w:rPr>
      </w:pPr>
    </w:p>
    <w:p w:rsidR="00AE2C32" w:rsidRPr="00CC3DA8" w:rsidRDefault="00AE2C32" w:rsidP="00CC3DA8">
      <w:pPr>
        <w:pStyle w:val="ListParagraph"/>
        <w:numPr>
          <w:ilvl w:val="0"/>
          <w:numId w:val="2"/>
        </w:numPr>
        <w:spacing w:line="276" w:lineRule="auto"/>
        <w:ind w:right="432"/>
        <w:rPr>
          <w:sz w:val="24"/>
          <w:szCs w:val="24"/>
        </w:rPr>
      </w:pPr>
      <w:r w:rsidRPr="00CC3DA8">
        <w:rPr>
          <w:sz w:val="24"/>
          <w:szCs w:val="24"/>
        </w:rPr>
        <w:t>Old Business</w:t>
      </w:r>
    </w:p>
    <w:p w:rsidR="00AE2C32" w:rsidRPr="00CC3DA8" w:rsidRDefault="00AE2C32" w:rsidP="003D6D4D">
      <w:pPr>
        <w:pStyle w:val="ListParagraph"/>
        <w:numPr>
          <w:ilvl w:val="1"/>
          <w:numId w:val="2"/>
        </w:numPr>
        <w:spacing w:line="276" w:lineRule="auto"/>
        <w:ind w:right="432"/>
        <w:rPr>
          <w:sz w:val="24"/>
          <w:szCs w:val="24"/>
        </w:rPr>
      </w:pPr>
      <w:r w:rsidRPr="00CC3DA8">
        <w:rPr>
          <w:sz w:val="24"/>
          <w:szCs w:val="24"/>
        </w:rPr>
        <w:t xml:space="preserve">Well/pump security </w:t>
      </w:r>
      <w:r>
        <w:rPr>
          <w:sz w:val="24"/>
          <w:szCs w:val="24"/>
        </w:rPr>
        <w:t>– No update.</w:t>
      </w:r>
    </w:p>
    <w:p w:rsidR="00AE2C32" w:rsidRDefault="00AE2C32" w:rsidP="00C33002">
      <w:pPr>
        <w:pStyle w:val="ListParagraph"/>
        <w:numPr>
          <w:ilvl w:val="1"/>
          <w:numId w:val="2"/>
        </w:numPr>
        <w:spacing w:line="276" w:lineRule="auto"/>
        <w:ind w:right="432"/>
        <w:rPr>
          <w:sz w:val="24"/>
          <w:szCs w:val="24"/>
        </w:rPr>
      </w:pPr>
      <w:r>
        <w:rPr>
          <w:sz w:val="24"/>
          <w:szCs w:val="24"/>
        </w:rPr>
        <w:t>Seismic Inspection – Taylor reported that he and Hagler met with the consultant (WRK) and discussed ways forward, which first requires some clarification from the WRK report.  An updated report should be received by the end of this week, upon which it is expected that an additional $5000 (already authorized) will be spent on the project and then an application submitted for a grant for reimbursement of the $5,000 as well as further expenditures for seismic repairs.</w:t>
      </w:r>
    </w:p>
    <w:p w:rsidR="00AE2C32" w:rsidRDefault="00AE2C32" w:rsidP="00C33002">
      <w:pPr>
        <w:pStyle w:val="ListParagraph"/>
        <w:numPr>
          <w:ilvl w:val="1"/>
          <w:numId w:val="2"/>
        </w:numPr>
        <w:spacing w:line="276" w:lineRule="auto"/>
        <w:ind w:right="432"/>
        <w:rPr>
          <w:sz w:val="24"/>
          <w:szCs w:val="24"/>
        </w:rPr>
      </w:pPr>
      <w:r>
        <w:rPr>
          <w:sz w:val="24"/>
          <w:szCs w:val="24"/>
        </w:rPr>
        <w:t>Kitchen exhaust project – Hagler reported that additional contractors have been invited to submit bids.  One has declined, and the other has not followed up.</w:t>
      </w:r>
    </w:p>
    <w:p w:rsidR="00AE2C32" w:rsidRPr="003C6AF8" w:rsidRDefault="00AE2C32" w:rsidP="003C6AF8">
      <w:pPr>
        <w:pStyle w:val="ListParagraph"/>
        <w:numPr>
          <w:ilvl w:val="1"/>
          <w:numId w:val="2"/>
        </w:numPr>
        <w:spacing w:line="276" w:lineRule="auto"/>
        <w:ind w:right="432"/>
        <w:rPr>
          <w:sz w:val="24"/>
          <w:szCs w:val="24"/>
        </w:rPr>
      </w:pPr>
      <w:r>
        <w:rPr>
          <w:sz w:val="24"/>
          <w:szCs w:val="24"/>
        </w:rPr>
        <w:t>Website updates – Hagler reported that she and Chief Janes will work on an article on Chip Ross, and Conder updated the website with Locke Open House and upcoming Board election information.</w:t>
      </w:r>
    </w:p>
    <w:p w:rsidR="00AE2C32" w:rsidRDefault="00AE2C32" w:rsidP="003D6D4D">
      <w:pPr>
        <w:pStyle w:val="ListParagraph"/>
        <w:spacing w:line="276" w:lineRule="auto"/>
        <w:ind w:right="432"/>
        <w:rPr>
          <w:sz w:val="24"/>
          <w:szCs w:val="24"/>
        </w:rPr>
      </w:pPr>
    </w:p>
    <w:p w:rsidR="00AE2C32" w:rsidRDefault="00AE2C32" w:rsidP="003D6D4D">
      <w:pPr>
        <w:numPr>
          <w:ilvl w:val="0"/>
          <w:numId w:val="2"/>
        </w:numPr>
        <w:spacing w:line="276" w:lineRule="auto"/>
        <w:ind w:right="432"/>
        <w:rPr>
          <w:sz w:val="24"/>
          <w:szCs w:val="24"/>
        </w:rPr>
      </w:pPr>
      <w:r w:rsidRPr="008B7A65">
        <w:rPr>
          <w:sz w:val="24"/>
          <w:szCs w:val="24"/>
        </w:rPr>
        <w:t xml:space="preserve">Review Board Calendar </w:t>
      </w:r>
      <w:r>
        <w:rPr>
          <w:sz w:val="24"/>
          <w:szCs w:val="24"/>
        </w:rPr>
        <w:t>for March 2025:</w:t>
      </w:r>
    </w:p>
    <w:p w:rsidR="00AE2C32" w:rsidRDefault="00AE2C32" w:rsidP="003D6D4D">
      <w:pPr>
        <w:pStyle w:val="ListParagraph"/>
        <w:numPr>
          <w:ilvl w:val="0"/>
          <w:numId w:val="24"/>
        </w:numPr>
        <w:spacing w:line="276" w:lineRule="auto"/>
        <w:ind w:right="432"/>
        <w:rPr>
          <w:sz w:val="24"/>
          <w:szCs w:val="24"/>
        </w:rPr>
      </w:pPr>
      <w:r>
        <w:rPr>
          <w:sz w:val="24"/>
          <w:szCs w:val="24"/>
        </w:rPr>
        <w:t>Volunteer Insurance/The Hartford if needed – It is recognized that Locke Station is already insured through SDIS, and this item is no longer needed on the Board calendar.</w:t>
      </w:r>
    </w:p>
    <w:p w:rsidR="00AE2C32" w:rsidRDefault="00AE2C32" w:rsidP="003D6D4D">
      <w:pPr>
        <w:pStyle w:val="ListParagraph"/>
        <w:numPr>
          <w:ilvl w:val="0"/>
          <w:numId w:val="24"/>
        </w:numPr>
        <w:spacing w:line="276" w:lineRule="auto"/>
        <w:ind w:right="432"/>
        <w:rPr>
          <w:sz w:val="24"/>
          <w:szCs w:val="24"/>
        </w:rPr>
      </w:pPr>
      <w:r>
        <w:rPr>
          <w:sz w:val="24"/>
          <w:szCs w:val="24"/>
        </w:rPr>
        <w:t>Propose Budget – This has been scheduled.</w:t>
      </w:r>
    </w:p>
    <w:p w:rsidR="00AE2C32" w:rsidRPr="003D6D4D" w:rsidRDefault="00AE2C32" w:rsidP="003D6D4D">
      <w:pPr>
        <w:pStyle w:val="ListParagraph"/>
        <w:numPr>
          <w:ilvl w:val="0"/>
          <w:numId w:val="24"/>
        </w:numPr>
        <w:spacing w:line="276" w:lineRule="auto"/>
        <w:ind w:right="432"/>
        <w:rPr>
          <w:sz w:val="24"/>
          <w:szCs w:val="24"/>
        </w:rPr>
      </w:pPr>
      <w:r>
        <w:rPr>
          <w:sz w:val="24"/>
          <w:szCs w:val="24"/>
        </w:rPr>
        <w:t>Budget Committee meeting – This has been scheduled.</w:t>
      </w:r>
    </w:p>
    <w:p w:rsidR="00AE2C32" w:rsidRDefault="00AE2C32" w:rsidP="003D6D4D">
      <w:pPr>
        <w:spacing w:line="276" w:lineRule="auto"/>
        <w:ind w:right="432"/>
        <w:rPr>
          <w:sz w:val="24"/>
          <w:szCs w:val="24"/>
        </w:rPr>
      </w:pPr>
    </w:p>
    <w:p w:rsidR="00AE2C32" w:rsidRPr="008B7A65" w:rsidRDefault="00AE2C32" w:rsidP="00996132">
      <w:pPr>
        <w:numPr>
          <w:ilvl w:val="0"/>
          <w:numId w:val="2"/>
        </w:numPr>
        <w:spacing w:line="276" w:lineRule="auto"/>
        <w:ind w:right="432"/>
        <w:rPr>
          <w:sz w:val="24"/>
          <w:szCs w:val="24"/>
        </w:rPr>
      </w:pPr>
      <w:r w:rsidRPr="008B7A65">
        <w:rPr>
          <w:sz w:val="24"/>
          <w:szCs w:val="24"/>
        </w:rPr>
        <w:t>Other Matters</w:t>
      </w:r>
      <w:r w:rsidRPr="008B7A65">
        <w:rPr>
          <w:sz w:val="24"/>
          <w:szCs w:val="24"/>
        </w:rPr>
        <w:tab/>
      </w:r>
      <w:r w:rsidRPr="008B7A65">
        <w:rPr>
          <w:sz w:val="24"/>
          <w:szCs w:val="24"/>
        </w:rPr>
        <w:tab/>
      </w:r>
      <w:r w:rsidRPr="008B7A65">
        <w:rPr>
          <w:sz w:val="24"/>
          <w:szCs w:val="24"/>
        </w:rPr>
        <w:tab/>
        <w:t xml:space="preserve">     </w:t>
      </w:r>
    </w:p>
    <w:p w:rsidR="00AE2C32" w:rsidRDefault="00AE2C32" w:rsidP="004C7832">
      <w:pPr>
        <w:pStyle w:val="ListParagraph"/>
        <w:numPr>
          <w:ilvl w:val="1"/>
          <w:numId w:val="2"/>
        </w:numPr>
        <w:spacing w:line="276" w:lineRule="auto"/>
        <w:ind w:right="432"/>
        <w:rPr>
          <w:sz w:val="24"/>
          <w:szCs w:val="24"/>
        </w:rPr>
      </w:pPr>
      <w:r>
        <w:rPr>
          <w:sz w:val="24"/>
          <w:szCs w:val="24"/>
        </w:rPr>
        <w:t>Concluding thoughts</w:t>
      </w:r>
    </w:p>
    <w:p w:rsidR="00AE2C32" w:rsidRDefault="00AE2C32" w:rsidP="004C7832">
      <w:pPr>
        <w:pStyle w:val="ListParagraph"/>
        <w:numPr>
          <w:ilvl w:val="1"/>
          <w:numId w:val="2"/>
        </w:numPr>
        <w:spacing w:line="276" w:lineRule="auto"/>
        <w:ind w:right="432"/>
        <w:rPr>
          <w:sz w:val="24"/>
          <w:szCs w:val="24"/>
        </w:rPr>
      </w:pPr>
      <w:r>
        <w:rPr>
          <w:sz w:val="24"/>
          <w:szCs w:val="24"/>
        </w:rPr>
        <w:t xml:space="preserve">There being no further business to conduct, the Regular Meeting was closed at 7:01 PM by the </w:t>
      </w:r>
      <w:r w:rsidRPr="008B7A65">
        <w:rPr>
          <w:sz w:val="24"/>
          <w:szCs w:val="24"/>
        </w:rPr>
        <w:t>Chair</w:t>
      </w:r>
      <w:r>
        <w:rPr>
          <w:sz w:val="24"/>
          <w:szCs w:val="24"/>
        </w:rPr>
        <w:t>.</w:t>
      </w:r>
    </w:p>
    <w:sectPr w:rsidR="00AE2C32" w:rsidSect="00F40468">
      <w:headerReference w:type="default" r:id="rId8"/>
      <w:pgSz w:w="12240" w:h="15840"/>
      <w:pgMar w:top="1354" w:right="1080" w:bottom="720" w:left="810" w:header="432"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C32" w:rsidRDefault="00AE2C32">
      <w:r>
        <w:separator/>
      </w:r>
    </w:p>
  </w:endnote>
  <w:endnote w:type="continuationSeparator" w:id="0">
    <w:p w:rsidR="00AE2C32" w:rsidRDefault="00AE2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C32" w:rsidRDefault="00AE2C32">
      <w:r>
        <w:separator/>
      </w:r>
    </w:p>
  </w:footnote>
  <w:footnote w:type="continuationSeparator" w:id="0">
    <w:p w:rsidR="00AE2C32" w:rsidRDefault="00AE2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32" w:rsidRDefault="00AE2C32" w:rsidP="00432187">
    <w:pPr>
      <w:tabs>
        <w:tab w:val="center" w:pos="4320"/>
        <w:tab w:val="right" w:pos="8640"/>
      </w:tabs>
      <w:jc w:val="center"/>
      <w:rPr>
        <w:b/>
        <w:bCs/>
        <w:sz w:val="32"/>
        <w:szCs w:val="32"/>
      </w:rPr>
    </w:pPr>
    <w:r>
      <w:rPr>
        <w:b/>
        <w:bCs/>
        <w:sz w:val="32"/>
        <w:szCs w:val="32"/>
      </w:rPr>
      <w:t xml:space="preserve">Minutes of CRFPD Regular Business Meeting </w:t>
    </w:r>
  </w:p>
  <w:p w:rsidR="00AE2C32" w:rsidRDefault="00AE2C32" w:rsidP="00432187">
    <w:pPr>
      <w:tabs>
        <w:tab w:val="center" w:pos="4320"/>
        <w:tab w:val="right" w:pos="8640"/>
      </w:tabs>
      <w:jc w:val="center"/>
      <w:rPr>
        <w:b/>
        <w:bCs/>
        <w:sz w:val="24"/>
        <w:szCs w:val="24"/>
      </w:rPr>
    </w:pPr>
    <w:r>
      <w:rPr>
        <w:b/>
        <w:bCs/>
        <w:sz w:val="24"/>
        <w:szCs w:val="24"/>
      </w:rPr>
      <w:t>February 26, 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8F9"/>
    <w:multiLevelType w:val="hybridMultilevel"/>
    <w:tmpl w:val="DD6E61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8C5094"/>
    <w:multiLevelType w:val="hybridMultilevel"/>
    <w:tmpl w:val="2D269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E77587"/>
    <w:multiLevelType w:val="hybridMultilevel"/>
    <w:tmpl w:val="312E0FA4"/>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13">
      <w:start w:val="1"/>
      <w:numFmt w:val="upperRoman"/>
      <w:lvlText w:val="%3."/>
      <w:lvlJc w:val="right"/>
      <w:pPr>
        <w:ind w:left="2160" w:hanging="180"/>
      </w:pPr>
      <w:rPr>
        <w:rFonts w:cs="Times New Roman"/>
      </w:rPr>
    </w:lvl>
    <w:lvl w:ilvl="3" w:tplc="04090019">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F53FD5"/>
    <w:multiLevelType w:val="hybridMultilevel"/>
    <w:tmpl w:val="0DE8D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FB0261"/>
    <w:multiLevelType w:val="hybridMultilevel"/>
    <w:tmpl w:val="F0AA3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73225D"/>
    <w:multiLevelType w:val="hybridMultilevel"/>
    <w:tmpl w:val="75B2A66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25E17214"/>
    <w:multiLevelType w:val="hybridMultilevel"/>
    <w:tmpl w:val="69E4BA48"/>
    <w:lvl w:ilvl="0" w:tplc="EF86AD3E">
      <w:start w:val="2"/>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63B6B39"/>
    <w:multiLevelType w:val="hybridMultilevel"/>
    <w:tmpl w:val="8AF44F42"/>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2759374D"/>
    <w:multiLevelType w:val="hybridMultilevel"/>
    <w:tmpl w:val="8DB6F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C3F0914"/>
    <w:multiLevelType w:val="hybridMultilevel"/>
    <w:tmpl w:val="CC42B570"/>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4052ECE8"/>
    <w:multiLevelType w:val="hybridMultilevel"/>
    <w:tmpl w:val="FFFFFFFF"/>
    <w:lvl w:ilvl="0" w:tplc="FFFFFFFF">
      <w:start w:val="1"/>
      <w:numFmt w:val="ideographDigital"/>
      <w:lvlText w:val=""/>
      <w:lvlJc w:val="left"/>
      <w:rPr>
        <w:rFonts w:cs="Times New Roman"/>
      </w:rPr>
    </w:lvl>
    <w:lvl w:ilvl="1" w:tplc="FFFFFFFF">
      <w:start w:val="1"/>
      <w:numFmt w:val="lowerLetter"/>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7C0510C"/>
    <w:multiLevelType w:val="hybridMultilevel"/>
    <w:tmpl w:val="C5F82E2C"/>
    <w:lvl w:ilvl="0" w:tplc="6AB4DF82">
      <w:start w:val="1"/>
      <w:numFmt w:val="lowerLetter"/>
      <w:lvlText w:val="%1."/>
      <w:lvlJc w:val="left"/>
      <w:pPr>
        <w:tabs>
          <w:tab w:val="num" w:pos="1080"/>
        </w:tabs>
        <w:ind w:left="1080" w:hanging="360"/>
      </w:pPr>
      <w:rPr>
        <w:rFonts w:cs="Times New Roman" w:hint="default"/>
      </w:rPr>
    </w:lvl>
    <w:lvl w:ilvl="1" w:tplc="6A4EB51E">
      <w:start w:val="1"/>
      <w:numFmt w:val="lowerRoman"/>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D5A2B76"/>
    <w:multiLevelType w:val="hybridMultilevel"/>
    <w:tmpl w:val="00FE4D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F9F5930"/>
    <w:multiLevelType w:val="hybridMultilevel"/>
    <w:tmpl w:val="9DD0A30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51852831"/>
    <w:multiLevelType w:val="hybridMultilevel"/>
    <w:tmpl w:val="19F8C01E"/>
    <w:lvl w:ilvl="0" w:tplc="04090017">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nsid w:val="5F3F4BF7"/>
    <w:multiLevelType w:val="hybridMultilevel"/>
    <w:tmpl w:val="65E47500"/>
    <w:lvl w:ilvl="0" w:tplc="49F2618A">
      <w:start w:val="1"/>
      <w:numFmt w:val="decimal"/>
      <w:lvlText w:val="%1."/>
      <w:lvlJc w:val="left"/>
      <w:pPr>
        <w:ind w:left="2340" w:hanging="360"/>
      </w:pPr>
      <w:rPr>
        <w:rFonts w:cs="Times New Roman" w:hint="default"/>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6">
    <w:nsid w:val="6823561E"/>
    <w:multiLevelType w:val="hybridMultilevel"/>
    <w:tmpl w:val="7602990A"/>
    <w:lvl w:ilvl="0" w:tplc="0409000F">
      <w:start w:val="1"/>
      <w:numFmt w:val="decimal"/>
      <w:lvlText w:val="%1."/>
      <w:lvlJc w:val="left"/>
      <w:pPr>
        <w:ind w:left="360" w:hanging="360"/>
      </w:pPr>
      <w:rPr>
        <w:rFonts w:cs="Times New Roman"/>
      </w:rPr>
    </w:lvl>
    <w:lvl w:ilvl="1" w:tplc="6AB4DF82">
      <w:start w:val="1"/>
      <w:numFmt w:val="lowerLetter"/>
      <w:lvlText w:val="%2."/>
      <w:lvlJc w:val="left"/>
      <w:pPr>
        <w:ind w:left="720" w:hanging="360"/>
      </w:pPr>
      <w:rPr>
        <w:rFonts w:cs="Times New Roman" w:hint="default"/>
      </w:rPr>
    </w:lvl>
    <w:lvl w:ilvl="2" w:tplc="0409001B">
      <w:start w:val="1"/>
      <w:numFmt w:val="lowerRoman"/>
      <w:lvlText w:val="%3."/>
      <w:lvlJc w:val="right"/>
      <w:pPr>
        <w:ind w:left="1170" w:hanging="360"/>
      </w:pPr>
      <w:rPr>
        <w:rFonts w:cs="Times New Roman"/>
      </w:rPr>
    </w:lvl>
    <w:lvl w:ilvl="3" w:tplc="FBB2884A">
      <w:start w:val="10"/>
      <w:numFmt w:val="upperLetter"/>
      <w:lvlText w:val="%4."/>
      <w:lvlJc w:val="left"/>
      <w:pPr>
        <w:ind w:left="2880" w:hanging="360"/>
      </w:pPr>
      <w:rPr>
        <w:rFonts w:cs="Times New Roman" w:hint="default"/>
      </w:rPr>
    </w:lvl>
    <w:lvl w:ilvl="4" w:tplc="0409001B">
      <w:start w:val="1"/>
      <w:numFmt w:val="lowerRoman"/>
      <w:lvlText w:val="%5."/>
      <w:lvlJc w:val="righ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89A33BD"/>
    <w:multiLevelType w:val="hybridMultilevel"/>
    <w:tmpl w:val="49A6E5E4"/>
    <w:lvl w:ilvl="0" w:tplc="6A4EB51E">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A0B74C0"/>
    <w:multiLevelType w:val="hybridMultilevel"/>
    <w:tmpl w:val="3B4AF5EC"/>
    <w:lvl w:ilvl="0" w:tplc="FE128FA0">
      <w:start w:val="1"/>
      <w:numFmt w:val="decimal"/>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6B9A327D"/>
    <w:multiLevelType w:val="hybridMultilevel"/>
    <w:tmpl w:val="3E34BCA6"/>
    <w:lvl w:ilvl="0" w:tplc="FE128FA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70B50E29"/>
    <w:multiLevelType w:val="hybridMultilevel"/>
    <w:tmpl w:val="FC8628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3FF4249"/>
    <w:multiLevelType w:val="hybridMultilevel"/>
    <w:tmpl w:val="1FE2903E"/>
    <w:lvl w:ilvl="0" w:tplc="4C04CA6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ED32F0"/>
    <w:multiLevelType w:val="hybridMultilevel"/>
    <w:tmpl w:val="A9524B6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nsid w:val="7F117106"/>
    <w:multiLevelType w:val="hybridMultilevel"/>
    <w:tmpl w:val="7CCAF6FE"/>
    <w:lvl w:ilvl="0" w:tplc="16B21CFC">
      <w:start w:val="1"/>
      <w:numFmt w:val="lowerRoman"/>
      <w:lvlText w:val="%1."/>
      <w:lvlJc w:val="right"/>
      <w:pPr>
        <w:ind w:left="990" w:hanging="360"/>
      </w:pPr>
      <w:rPr>
        <w:rFonts w:cs="Times New Roman" w:hint="default"/>
        <w:b w:val="0"/>
        <w:bCs w:val="0"/>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1"/>
  </w:num>
  <w:num w:numId="2">
    <w:abstractNumId w:val="16"/>
  </w:num>
  <w:num w:numId="3">
    <w:abstractNumId w:val="17"/>
  </w:num>
  <w:num w:numId="4">
    <w:abstractNumId w:val="0"/>
  </w:num>
  <w:num w:numId="5">
    <w:abstractNumId w:val="9"/>
  </w:num>
  <w:num w:numId="6">
    <w:abstractNumId w:val="3"/>
  </w:num>
  <w:num w:numId="7">
    <w:abstractNumId w:val="4"/>
  </w:num>
  <w:num w:numId="8">
    <w:abstractNumId w:val="13"/>
  </w:num>
  <w:num w:numId="9">
    <w:abstractNumId w:val="5"/>
  </w:num>
  <w:num w:numId="10">
    <w:abstractNumId w:val="18"/>
  </w:num>
  <w:num w:numId="11">
    <w:abstractNumId w:val="19"/>
  </w:num>
  <w:num w:numId="12">
    <w:abstractNumId w:val="6"/>
  </w:num>
  <w:num w:numId="13">
    <w:abstractNumId w:val="14"/>
  </w:num>
  <w:num w:numId="14">
    <w:abstractNumId w:val="2"/>
  </w:num>
  <w:num w:numId="15">
    <w:abstractNumId w:val="7"/>
  </w:num>
  <w:num w:numId="16">
    <w:abstractNumId w:val="15"/>
  </w:num>
  <w:num w:numId="17">
    <w:abstractNumId w:val="1"/>
  </w:num>
  <w:num w:numId="18">
    <w:abstractNumId w:val="22"/>
  </w:num>
  <w:num w:numId="19">
    <w:abstractNumId w:val="8"/>
  </w:num>
  <w:num w:numId="20">
    <w:abstractNumId w:val="23"/>
  </w:num>
  <w:num w:numId="21">
    <w:abstractNumId w:val="20"/>
  </w:num>
  <w:num w:numId="22">
    <w:abstractNumId w:val="12"/>
  </w:num>
  <w:num w:numId="23">
    <w:abstractNumId w:val="10"/>
  </w:num>
  <w:num w:numId="24">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4DA"/>
    <w:rsid w:val="000008DB"/>
    <w:rsid w:val="00002AE1"/>
    <w:rsid w:val="000066A8"/>
    <w:rsid w:val="00007422"/>
    <w:rsid w:val="0001227E"/>
    <w:rsid w:val="000144DC"/>
    <w:rsid w:val="00017C56"/>
    <w:rsid w:val="000254A1"/>
    <w:rsid w:val="00026614"/>
    <w:rsid w:val="0003037B"/>
    <w:rsid w:val="00032722"/>
    <w:rsid w:val="00032D02"/>
    <w:rsid w:val="0004034F"/>
    <w:rsid w:val="00040A35"/>
    <w:rsid w:val="00041068"/>
    <w:rsid w:val="00041A67"/>
    <w:rsid w:val="000449A4"/>
    <w:rsid w:val="000468A2"/>
    <w:rsid w:val="00056054"/>
    <w:rsid w:val="00056A03"/>
    <w:rsid w:val="0006094A"/>
    <w:rsid w:val="00061469"/>
    <w:rsid w:val="0006525C"/>
    <w:rsid w:val="00066B20"/>
    <w:rsid w:val="000713F7"/>
    <w:rsid w:val="000845D9"/>
    <w:rsid w:val="00084694"/>
    <w:rsid w:val="00086090"/>
    <w:rsid w:val="00092FF6"/>
    <w:rsid w:val="00094A5C"/>
    <w:rsid w:val="00095F96"/>
    <w:rsid w:val="00096585"/>
    <w:rsid w:val="00097E57"/>
    <w:rsid w:val="000A1630"/>
    <w:rsid w:val="000A1901"/>
    <w:rsid w:val="000A3A64"/>
    <w:rsid w:val="000A489C"/>
    <w:rsid w:val="000A4DE2"/>
    <w:rsid w:val="000A59D0"/>
    <w:rsid w:val="000A6AC7"/>
    <w:rsid w:val="000B4151"/>
    <w:rsid w:val="000B6124"/>
    <w:rsid w:val="000B65BD"/>
    <w:rsid w:val="000C1397"/>
    <w:rsid w:val="000C3ABA"/>
    <w:rsid w:val="000C404D"/>
    <w:rsid w:val="000D0F60"/>
    <w:rsid w:val="000D76B3"/>
    <w:rsid w:val="000D7E57"/>
    <w:rsid w:val="000E19E9"/>
    <w:rsid w:val="000F2DED"/>
    <w:rsid w:val="000F3ED1"/>
    <w:rsid w:val="000F698B"/>
    <w:rsid w:val="000F7914"/>
    <w:rsid w:val="00100FD0"/>
    <w:rsid w:val="00101FF5"/>
    <w:rsid w:val="001056C4"/>
    <w:rsid w:val="00106899"/>
    <w:rsid w:val="00107A87"/>
    <w:rsid w:val="00107B37"/>
    <w:rsid w:val="00111148"/>
    <w:rsid w:val="0011644F"/>
    <w:rsid w:val="00116706"/>
    <w:rsid w:val="00120B2D"/>
    <w:rsid w:val="00120D32"/>
    <w:rsid w:val="00122401"/>
    <w:rsid w:val="00123B22"/>
    <w:rsid w:val="00127E08"/>
    <w:rsid w:val="00133DE7"/>
    <w:rsid w:val="001352F4"/>
    <w:rsid w:val="00137E18"/>
    <w:rsid w:val="001420F9"/>
    <w:rsid w:val="0014401C"/>
    <w:rsid w:val="00145EDA"/>
    <w:rsid w:val="00151B36"/>
    <w:rsid w:val="00151DB8"/>
    <w:rsid w:val="00153DB8"/>
    <w:rsid w:val="0015433A"/>
    <w:rsid w:val="00156D6B"/>
    <w:rsid w:val="00160810"/>
    <w:rsid w:val="001631DD"/>
    <w:rsid w:val="00164823"/>
    <w:rsid w:val="00164EFB"/>
    <w:rsid w:val="00170603"/>
    <w:rsid w:val="00177497"/>
    <w:rsid w:val="0018062A"/>
    <w:rsid w:val="00186239"/>
    <w:rsid w:val="00187605"/>
    <w:rsid w:val="00191FC8"/>
    <w:rsid w:val="00195353"/>
    <w:rsid w:val="001972A4"/>
    <w:rsid w:val="00197472"/>
    <w:rsid w:val="001A32BB"/>
    <w:rsid w:val="001A5124"/>
    <w:rsid w:val="001A52E0"/>
    <w:rsid w:val="001B072C"/>
    <w:rsid w:val="001B19E2"/>
    <w:rsid w:val="001B376E"/>
    <w:rsid w:val="001B3828"/>
    <w:rsid w:val="001B7C5F"/>
    <w:rsid w:val="001C336D"/>
    <w:rsid w:val="001C5481"/>
    <w:rsid w:val="001C7120"/>
    <w:rsid w:val="001D1457"/>
    <w:rsid w:val="001D269C"/>
    <w:rsid w:val="001D2B6A"/>
    <w:rsid w:val="001D2BE7"/>
    <w:rsid w:val="001D31D0"/>
    <w:rsid w:val="001D386E"/>
    <w:rsid w:val="001D48E5"/>
    <w:rsid w:val="001D4CBB"/>
    <w:rsid w:val="001D6A37"/>
    <w:rsid w:val="001F739B"/>
    <w:rsid w:val="00204C1E"/>
    <w:rsid w:val="00213672"/>
    <w:rsid w:val="00215868"/>
    <w:rsid w:val="002159E6"/>
    <w:rsid w:val="002224F7"/>
    <w:rsid w:val="00223837"/>
    <w:rsid w:val="00226C28"/>
    <w:rsid w:val="002276E1"/>
    <w:rsid w:val="00231547"/>
    <w:rsid w:val="0023240E"/>
    <w:rsid w:val="00233CC6"/>
    <w:rsid w:val="00241139"/>
    <w:rsid w:val="00242EDA"/>
    <w:rsid w:val="002456B5"/>
    <w:rsid w:val="0025064A"/>
    <w:rsid w:val="00263E4A"/>
    <w:rsid w:val="0026485B"/>
    <w:rsid w:val="002665D0"/>
    <w:rsid w:val="00266B2F"/>
    <w:rsid w:val="00267579"/>
    <w:rsid w:val="00270841"/>
    <w:rsid w:val="00271BCF"/>
    <w:rsid w:val="002746C8"/>
    <w:rsid w:val="00276965"/>
    <w:rsid w:val="00283205"/>
    <w:rsid w:val="002855AD"/>
    <w:rsid w:val="00285F62"/>
    <w:rsid w:val="0028685B"/>
    <w:rsid w:val="002922BD"/>
    <w:rsid w:val="00295C5C"/>
    <w:rsid w:val="002A2A02"/>
    <w:rsid w:val="002A3173"/>
    <w:rsid w:val="002A41F0"/>
    <w:rsid w:val="002A50D7"/>
    <w:rsid w:val="002A55AD"/>
    <w:rsid w:val="002A674B"/>
    <w:rsid w:val="002B053B"/>
    <w:rsid w:val="002B1D79"/>
    <w:rsid w:val="002B26F6"/>
    <w:rsid w:val="002B4B01"/>
    <w:rsid w:val="002B73FF"/>
    <w:rsid w:val="002C01EF"/>
    <w:rsid w:val="002C26D3"/>
    <w:rsid w:val="002C4B64"/>
    <w:rsid w:val="002C5F3B"/>
    <w:rsid w:val="002D13B4"/>
    <w:rsid w:val="002D1714"/>
    <w:rsid w:val="002F03CA"/>
    <w:rsid w:val="002F2BDB"/>
    <w:rsid w:val="002F3519"/>
    <w:rsid w:val="002F6BD8"/>
    <w:rsid w:val="002F75BE"/>
    <w:rsid w:val="00301698"/>
    <w:rsid w:val="0030419D"/>
    <w:rsid w:val="00304807"/>
    <w:rsid w:val="00305C0B"/>
    <w:rsid w:val="00311296"/>
    <w:rsid w:val="00311727"/>
    <w:rsid w:val="003154EC"/>
    <w:rsid w:val="0032150C"/>
    <w:rsid w:val="00323837"/>
    <w:rsid w:val="00330381"/>
    <w:rsid w:val="0033149C"/>
    <w:rsid w:val="0033327F"/>
    <w:rsid w:val="00333D7E"/>
    <w:rsid w:val="003362DF"/>
    <w:rsid w:val="0033632F"/>
    <w:rsid w:val="0034390E"/>
    <w:rsid w:val="00345473"/>
    <w:rsid w:val="003467A6"/>
    <w:rsid w:val="0035272F"/>
    <w:rsid w:val="00355A15"/>
    <w:rsid w:val="00356F25"/>
    <w:rsid w:val="003570DB"/>
    <w:rsid w:val="003627F8"/>
    <w:rsid w:val="00362F87"/>
    <w:rsid w:val="00363457"/>
    <w:rsid w:val="003715F3"/>
    <w:rsid w:val="00372D42"/>
    <w:rsid w:val="00377FFB"/>
    <w:rsid w:val="00381758"/>
    <w:rsid w:val="003834E4"/>
    <w:rsid w:val="003847D3"/>
    <w:rsid w:val="00384980"/>
    <w:rsid w:val="00386715"/>
    <w:rsid w:val="00391D5F"/>
    <w:rsid w:val="00393048"/>
    <w:rsid w:val="00395711"/>
    <w:rsid w:val="003979AD"/>
    <w:rsid w:val="00397A55"/>
    <w:rsid w:val="003A1D3A"/>
    <w:rsid w:val="003A33D9"/>
    <w:rsid w:val="003A6AC3"/>
    <w:rsid w:val="003A77C6"/>
    <w:rsid w:val="003A7873"/>
    <w:rsid w:val="003B30CC"/>
    <w:rsid w:val="003B337A"/>
    <w:rsid w:val="003B60BC"/>
    <w:rsid w:val="003C0494"/>
    <w:rsid w:val="003C2C47"/>
    <w:rsid w:val="003C6AF8"/>
    <w:rsid w:val="003D4369"/>
    <w:rsid w:val="003D6D4D"/>
    <w:rsid w:val="003E474B"/>
    <w:rsid w:val="003E4A15"/>
    <w:rsid w:val="003E79EE"/>
    <w:rsid w:val="003F353A"/>
    <w:rsid w:val="003F4623"/>
    <w:rsid w:val="003F6D68"/>
    <w:rsid w:val="00403172"/>
    <w:rsid w:val="0040672D"/>
    <w:rsid w:val="004103C8"/>
    <w:rsid w:val="00410DB2"/>
    <w:rsid w:val="0042277F"/>
    <w:rsid w:val="0042682E"/>
    <w:rsid w:val="0043000D"/>
    <w:rsid w:val="004314A2"/>
    <w:rsid w:val="00432187"/>
    <w:rsid w:val="004364DA"/>
    <w:rsid w:val="00437092"/>
    <w:rsid w:val="004407BD"/>
    <w:rsid w:val="00440B18"/>
    <w:rsid w:val="004430E9"/>
    <w:rsid w:val="004450A0"/>
    <w:rsid w:val="004504A7"/>
    <w:rsid w:val="00450B1D"/>
    <w:rsid w:val="00451B4C"/>
    <w:rsid w:val="0045202A"/>
    <w:rsid w:val="00452BC2"/>
    <w:rsid w:val="00452C6B"/>
    <w:rsid w:val="00452C7C"/>
    <w:rsid w:val="00454A30"/>
    <w:rsid w:val="00455092"/>
    <w:rsid w:val="00456F66"/>
    <w:rsid w:val="004574AC"/>
    <w:rsid w:val="00457E44"/>
    <w:rsid w:val="004653F0"/>
    <w:rsid w:val="0046662F"/>
    <w:rsid w:val="00470FC4"/>
    <w:rsid w:val="00471697"/>
    <w:rsid w:val="00473FD3"/>
    <w:rsid w:val="00474428"/>
    <w:rsid w:val="00474F47"/>
    <w:rsid w:val="004753E4"/>
    <w:rsid w:val="004873E6"/>
    <w:rsid w:val="00492548"/>
    <w:rsid w:val="00497DC2"/>
    <w:rsid w:val="00497F75"/>
    <w:rsid w:val="004A0137"/>
    <w:rsid w:val="004A53B9"/>
    <w:rsid w:val="004A5A19"/>
    <w:rsid w:val="004A6D98"/>
    <w:rsid w:val="004B5448"/>
    <w:rsid w:val="004B74AD"/>
    <w:rsid w:val="004C1D7E"/>
    <w:rsid w:val="004C207D"/>
    <w:rsid w:val="004C4467"/>
    <w:rsid w:val="004C7832"/>
    <w:rsid w:val="004D0098"/>
    <w:rsid w:val="004D2AE4"/>
    <w:rsid w:val="004D441B"/>
    <w:rsid w:val="004D4662"/>
    <w:rsid w:val="004D6910"/>
    <w:rsid w:val="004F3B8E"/>
    <w:rsid w:val="0050569A"/>
    <w:rsid w:val="005073C4"/>
    <w:rsid w:val="00510368"/>
    <w:rsid w:val="00510AEB"/>
    <w:rsid w:val="005225A1"/>
    <w:rsid w:val="005236E3"/>
    <w:rsid w:val="00523CD7"/>
    <w:rsid w:val="00526A95"/>
    <w:rsid w:val="00526EDB"/>
    <w:rsid w:val="005315F3"/>
    <w:rsid w:val="00541AE5"/>
    <w:rsid w:val="00541D92"/>
    <w:rsid w:val="00543D29"/>
    <w:rsid w:val="0055068E"/>
    <w:rsid w:val="00552627"/>
    <w:rsid w:val="0055464C"/>
    <w:rsid w:val="005554EE"/>
    <w:rsid w:val="00556A33"/>
    <w:rsid w:val="00557BBB"/>
    <w:rsid w:val="00560AA3"/>
    <w:rsid w:val="00561A59"/>
    <w:rsid w:val="00561AD3"/>
    <w:rsid w:val="005631B5"/>
    <w:rsid w:val="00563830"/>
    <w:rsid w:val="0056613F"/>
    <w:rsid w:val="00566476"/>
    <w:rsid w:val="00566662"/>
    <w:rsid w:val="0057155B"/>
    <w:rsid w:val="00571F93"/>
    <w:rsid w:val="00572B9E"/>
    <w:rsid w:val="00581478"/>
    <w:rsid w:val="00582449"/>
    <w:rsid w:val="00582C67"/>
    <w:rsid w:val="00582D64"/>
    <w:rsid w:val="005842A2"/>
    <w:rsid w:val="00590C80"/>
    <w:rsid w:val="00593E98"/>
    <w:rsid w:val="005A2FCE"/>
    <w:rsid w:val="005A358F"/>
    <w:rsid w:val="005A7B88"/>
    <w:rsid w:val="005B078C"/>
    <w:rsid w:val="005B0794"/>
    <w:rsid w:val="005B332F"/>
    <w:rsid w:val="005B73FF"/>
    <w:rsid w:val="005C113D"/>
    <w:rsid w:val="005D4924"/>
    <w:rsid w:val="005D5D06"/>
    <w:rsid w:val="005D6003"/>
    <w:rsid w:val="005E29E3"/>
    <w:rsid w:val="005E33C0"/>
    <w:rsid w:val="005E556F"/>
    <w:rsid w:val="005E5FA8"/>
    <w:rsid w:val="005E6F6B"/>
    <w:rsid w:val="005F1F17"/>
    <w:rsid w:val="005F4EBE"/>
    <w:rsid w:val="005F666E"/>
    <w:rsid w:val="006015C9"/>
    <w:rsid w:val="00601768"/>
    <w:rsid w:val="00602FF2"/>
    <w:rsid w:val="0060753C"/>
    <w:rsid w:val="0060755D"/>
    <w:rsid w:val="0061152F"/>
    <w:rsid w:val="00615D8A"/>
    <w:rsid w:val="00620A7A"/>
    <w:rsid w:val="00621238"/>
    <w:rsid w:val="00624E9C"/>
    <w:rsid w:val="00625889"/>
    <w:rsid w:val="006264B9"/>
    <w:rsid w:val="0063413A"/>
    <w:rsid w:val="006348ED"/>
    <w:rsid w:val="006369E2"/>
    <w:rsid w:val="00637B2C"/>
    <w:rsid w:val="00642106"/>
    <w:rsid w:val="00642D12"/>
    <w:rsid w:val="00645EDF"/>
    <w:rsid w:val="00645FFF"/>
    <w:rsid w:val="00653315"/>
    <w:rsid w:val="00654B04"/>
    <w:rsid w:val="00656A01"/>
    <w:rsid w:val="00657A5B"/>
    <w:rsid w:val="00661360"/>
    <w:rsid w:val="00662E05"/>
    <w:rsid w:val="00671B3F"/>
    <w:rsid w:val="006736FC"/>
    <w:rsid w:val="00673EEB"/>
    <w:rsid w:val="00674A26"/>
    <w:rsid w:val="0067568F"/>
    <w:rsid w:val="00687F72"/>
    <w:rsid w:val="006911C7"/>
    <w:rsid w:val="006A1738"/>
    <w:rsid w:val="006A425E"/>
    <w:rsid w:val="006A50F5"/>
    <w:rsid w:val="006A6AD5"/>
    <w:rsid w:val="006B14E3"/>
    <w:rsid w:val="006B2671"/>
    <w:rsid w:val="006B5F18"/>
    <w:rsid w:val="006B6F2A"/>
    <w:rsid w:val="006B7169"/>
    <w:rsid w:val="006C20F8"/>
    <w:rsid w:val="006C238E"/>
    <w:rsid w:val="006C4500"/>
    <w:rsid w:val="006C51FC"/>
    <w:rsid w:val="006C570E"/>
    <w:rsid w:val="006C6511"/>
    <w:rsid w:val="006D1590"/>
    <w:rsid w:val="006D26D2"/>
    <w:rsid w:val="006D3C88"/>
    <w:rsid w:val="006D605A"/>
    <w:rsid w:val="006D7BC2"/>
    <w:rsid w:val="006D7D7C"/>
    <w:rsid w:val="006E02D0"/>
    <w:rsid w:val="006E390A"/>
    <w:rsid w:val="006F28B4"/>
    <w:rsid w:val="006F369D"/>
    <w:rsid w:val="006F479A"/>
    <w:rsid w:val="006F7614"/>
    <w:rsid w:val="006F7947"/>
    <w:rsid w:val="00702B9B"/>
    <w:rsid w:val="00703CAE"/>
    <w:rsid w:val="00715C88"/>
    <w:rsid w:val="00716CBF"/>
    <w:rsid w:val="00717C14"/>
    <w:rsid w:val="0072066A"/>
    <w:rsid w:val="007244DE"/>
    <w:rsid w:val="00725A6D"/>
    <w:rsid w:val="00725A88"/>
    <w:rsid w:val="0072706B"/>
    <w:rsid w:val="00730C3A"/>
    <w:rsid w:val="0073198A"/>
    <w:rsid w:val="007377B5"/>
    <w:rsid w:val="00743293"/>
    <w:rsid w:val="00757075"/>
    <w:rsid w:val="00757F28"/>
    <w:rsid w:val="0076271A"/>
    <w:rsid w:val="00763509"/>
    <w:rsid w:val="00763A30"/>
    <w:rsid w:val="007644DF"/>
    <w:rsid w:val="00764BD5"/>
    <w:rsid w:val="007651EC"/>
    <w:rsid w:val="00766868"/>
    <w:rsid w:val="00767E21"/>
    <w:rsid w:val="0077011C"/>
    <w:rsid w:val="00773DD4"/>
    <w:rsid w:val="0078124C"/>
    <w:rsid w:val="00783579"/>
    <w:rsid w:val="007841A5"/>
    <w:rsid w:val="00784A88"/>
    <w:rsid w:val="00785193"/>
    <w:rsid w:val="007974BB"/>
    <w:rsid w:val="007976F0"/>
    <w:rsid w:val="007B0721"/>
    <w:rsid w:val="007B12F1"/>
    <w:rsid w:val="007B287E"/>
    <w:rsid w:val="007B70D8"/>
    <w:rsid w:val="007B7B79"/>
    <w:rsid w:val="007C1AA4"/>
    <w:rsid w:val="007C4EE3"/>
    <w:rsid w:val="007C63BD"/>
    <w:rsid w:val="007C75E6"/>
    <w:rsid w:val="007C7FA4"/>
    <w:rsid w:val="007D2F3C"/>
    <w:rsid w:val="007D2F93"/>
    <w:rsid w:val="007D47B0"/>
    <w:rsid w:val="007D5109"/>
    <w:rsid w:val="007D6B2B"/>
    <w:rsid w:val="007D6D48"/>
    <w:rsid w:val="007E058A"/>
    <w:rsid w:val="007E3C65"/>
    <w:rsid w:val="007F21EF"/>
    <w:rsid w:val="007F5F95"/>
    <w:rsid w:val="007F6DC3"/>
    <w:rsid w:val="008000F4"/>
    <w:rsid w:val="0080081F"/>
    <w:rsid w:val="008030A7"/>
    <w:rsid w:val="0080578B"/>
    <w:rsid w:val="008073D8"/>
    <w:rsid w:val="008214C7"/>
    <w:rsid w:val="00824CE9"/>
    <w:rsid w:val="008265FC"/>
    <w:rsid w:val="008305FA"/>
    <w:rsid w:val="0083259E"/>
    <w:rsid w:val="00835C4A"/>
    <w:rsid w:val="00841FD9"/>
    <w:rsid w:val="008445C7"/>
    <w:rsid w:val="00844783"/>
    <w:rsid w:val="00845318"/>
    <w:rsid w:val="008520C2"/>
    <w:rsid w:val="00852B0F"/>
    <w:rsid w:val="00853D0F"/>
    <w:rsid w:val="008562AC"/>
    <w:rsid w:val="00856EF0"/>
    <w:rsid w:val="00857377"/>
    <w:rsid w:val="00861444"/>
    <w:rsid w:val="00861A9E"/>
    <w:rsid w:val="00862814"/>
    <w:rsid w:val="00863BAB"/>
    <w:rsid w:val="00864CB1"/>
    <w:rsid w:val="008658D6"/>
    <w:rsid w:val="00870A15"/>
    <w:rsid w:val="00881096"/>
    <w:rsid w:val="008814CA"/>
    <w:rsid w:val="00882526"/>
    <w:rsid w:val="008A1239"/>
    <w:rsid w:val="008A47B5"/>
    <w:rsid w:val="008A4A7B"/>
    <w:rsid w:val="008B1626"/>
    <w:rsid w:val="008B172C"/>
    <w:rsid w:val="008B7A65"/>
    <w:rsid w:val="008C1034"/>
    <w:rsid w:val="008C12EF"/>
    <w:rsid w:val="008C3F3E"/>
    <w:rsid w:val="008C4D25"/>
    <w:rsid w:val="008C5E21"/>
    <w:rsid w:val="008C6A86"/>
    <w:rsid w:val="008D4E65"/>
    <w:rsid w:val="008E2ADC"/>
    <w:rsid w:val="008E60B0"/>
    <w:rsid w:val="00904D8F"/>
    <w:rsid w:val="00905C84"/>
    <w:rsid w:val="009073B7"/>
    <w:rsid w:val="00911067"/>
    <w:rsid w:val="00911E22"/>
    <w:rsid w:val="00914B69"/>
    <w:rsid w:val="00920951"/>
    <w:rsid w:val="009211F6"/>
    <w:rsid w:val="009266E1"/>
    <w:rsid w:val="00926E7E"/>
    <w:rsid w:val="00933A86"/>
    <w:rsid w:val="0093435B"/>
    <w:rsid w:val="0093503D"/>
    <w:rsid w:val="0093510E"/>
    <w:rsid w:val="00937A16"/>
    <w:rsid w:val="0094162A"/>
    <w:rsid w:val="00950D1B"/>
    <w:rsid w:val="00954B3F"/>
    <w:rsid w:val="009632C6"/>
    <w:rsid w:val="00965F59"/>
    <w:rsid w:val="00967D29"/>
    <w:rsid w:val="00970F48"/>
    <w:rsid w:val="0097314E"/>
    <w:rsid w:val="00973991"/>
    <w:rsid w:val="00975BD8"/>
    <w:rsid w:val="00976FDE"/>
    <w:rsid w:val="00981905"/>
    <w:rsid w:val="009822DC"/>
    <w:rsid w:val="00986D63"/>
    <w:rsid w:val="00986EC0"/>
    <w:rsid w:val="0099184E"/>
    <w:rsid w:val="009933F4"/>
    <w:rsid w:val="00996132"/>
    <w:rsid w:val="009964C4"/>
    <w:rsid w:val="009A270E"/>
    <w:rsid w:val="009A5CDA"/>
    <w:rsid w:val="009B5F99"/>
    <w:rsid w:val="009B725A"/>
    <w:rsid w:val="009C322C"/>
    <w:rsid w:val="009D031A"/>
    <w:rsid w:val="009D1102"/>
    <w:rsid w:val="009D28D7"/>
    <w:rsid w:val="009D7C7A"/>
    <w:rsid w:val="009E2344"/>
    <w:rsid w:val="009E7A6C"/>
    <w:rsid w:val="009E7D25"/>
    <w:rsid w:val="009F3641"/>
    <w:rsid w:val="009F6D65"/>
    <w:rsid w:val="009F709D"/>
    <w:rsid w:val="00A04757"/>
    <w:rsid w:val="00A06B97"/>
    <w:rsid w:val="00A147AC"/>
    <w:rsid w:val="00A14D0C"/>
    <w:rsid w:val="00A17B57"/>
    <w:rsid w:val="00A21C70"/>
    <w:rsid w:val="00A22817"/>
    <w:rsid w:val="00A24125"/>
    <w:rsid w:val="00A24BB3"/>
    <w:rsid w:val="00A31A6B"/>
    <w:rsid w:val="00A341AD"/>
    <w:rsid w:val="00A34FD3"/>
    <w:rsid w:val="00A3605A"/>
    <w:rsid w:val="00A41CDD"/>
    <w:rsid w:val="00A41FA9"/>
    <w:rsid w:val="00A43611"/>
    <w:rsid w:val="00A448D6"/>
    <w:rsid w:val="00A46941"/>
    <w:rsid w:val="00A5295D"/>
    <w:rsid w:val="00A56BF4"/>
    <w:rsid w:val="00A56CC4"/>
    <w:rsid w:val="00A56EBA"/>
    <w:rsid w:val="00A579FB"/>
    <w:rsid w:val="00A60A7E"/>
    <w:rsid w:val="00A60C8D"/>
    <w:rsid w:val="00A61F90"/>
    <w:rsid w:val="00A63588"/>
    <w:rsid w:val="00A65951"/>
    <w:rsid w:val="00A70448"/>
    <w:rsid w:val="00A73591"/>
    <w:rsid w:val="00A762AD"/>
    <w:rsid w:val="00A77EE9"/>
    <w:rsid w:val="00A83BE1"/>
    <w:rsid w:val="00A85CBF"/>
    <w:rsid w:val="00A86718"/>
    <w:rsid w:val="00A90C3B"/>
    <w:rsid w:val="00A90C60"/>
    <w:rsid w:val="00A94CFF"/>
    <w:rsid w:val="00A95384"/>
    <w:rsid w:val="00A9583E"/>
    <w:rsid w:val="00AA133F"/>
    <w:rsid w:val="00AA36DA"/>
    <w:rsid w:val="00AA3FB8"/>
    <w:rsid w:val="00AA72BE"/>
    <w:rsid w:val="00AB099E"/>
    <w:rsid w:val="00AB1603"/>
    <w:rsid w:val="00AB5BB2"/>
    <w:rsid w:val="00AB5D04"/>
    <w:rsid w:val="00AC4BC7"/>
    <w:rsid w:val="00AC5473"/>
    <w:rsid w:val="00AC65A1"/>
    <w:rsid w:val="00AD1F77"/>
    <w:rsid w:val="00AD2FC7"/>
    <w:rsid w:val="00AD632A"/>
    <w:rsid w:val="00AE0034"/>
    <w:rsid w:val="00AE2C32"/>
    <w:rsid w:val="00AE3C08"/>
    <w:rsid w:val="00AE5FF7"/>
    <w:rsid w:val="00AF1D9E"/>
    <w:rsid w:val="00AF6145"/>
    <w:rsid w:val="00AF72A6"/>
    <w:rsid w:val="00B022EE"/>
    <w:rsid w:val="00B067E8"/>
    <w:rsid w:val="00B06868"/>
    <w:rsid w:val="00B068DA"/>
    <w:rsid w:val="00B11DE4"/>
    <w:rsid w:val="00B143CB"/>
    <w:rsid w:val="00B156AC"/>
    <w:rsid w:val="00B21DEA"/>
    <w:rsid w:val="00B23186"/>
    <w:rsid w:val="00B23898"/>
    <w:rsid w:val="00B25236"/>
    <w:rsid w:val="00B26B3C"/>
    <w:rsid w:val="00B37254"/>
    <w:rsid w:val="00B4027D"/>
    <w:rsid w:val="00B4028A"/>
    <w:rsid w:val="00B40FC2"/>
    <w:rsid w:val="00B410C8"/>
    <w:rsid w:val="00B426FF"/>
    <w:rsid w:val="00B4290F"/>
    <w:rsid w:val="00B445BC"/>
    <w:rsid w:val="00B4482E"/>
    <w:rsid w:val="00B70774"/>
    <w:rsid w:val="00B72FB0"/>
    <w:rsid w:val="00B76A22"/>
    <w:rsid w:val="00B77636"/>
    <w:rsid w:val="00B92ED3"/>
    <w:rsid w:val="00B93209"/>
    <w:rsid w:val="00B963C2"/>
    <w:rsid w:val="00B96B37"/>
    <w:rsid w:val="00BA2E81"/>
    <w:rsid w:val="00BB1DCF"/>
    <w:rsid w:val="00BB71A1"/>
    <w:rsid w:val="00BC49CA"/>
    <w:rsid w:val="00BD0519"/>
    <w:rsid w:val="00BD2633"/>
    <w:rsid w:val="00BD37E1"/>
    <w:rsid w:val="00BE13BE"/>
    <w:rsid w:val="00BE20A7"/>
    <w:rsid w:val="00BE23FB"/>
    <w:rsid w:val="00BE3580"/>
    <w:rsid w:val="00BE5269"/>
    <w:rsid w:val="00BE7FA0"/>
    <w:rsid w:val="00BF65CA"/>
    <w:rsid w:val="00BF7138"/>
    <w:rsid w:val="00BF7196"/>
    <w:rsid w:val="00C00339"/>
    <w:rsid w:val="00C02179"/>
    <w:rsid w:val="00C02350"/>
    <w:rsid w:val="00C04A55"/>
    <w:rsid w:val="00C05AA3"/>
    <w:rsid w:val="00C07B65"/>
    <w:rsid w:val="00C20616"/>
    <w:rsid w:val="00C21737"/>
    <w:rsid w:val="00C219AA"/>
    <w:rsid w:val="00C2218C"/>
    <w:rsid w:val="00C22F1E"/>
    <w:rsid w:val="00C26BA1"/>
    <w:rsid w:val="00C300FD"/>
    <w:rsid w:val="00C32573"/>
    <w:rsid w:val="00C33002"/>
    <w:rsid w:val="00C35EF5"/>
    <w:rsid w:val="00C36D74"/>
    <w:rsid w:val="00C423C4"/>
    <w:rsid w:val="00C435CC"/>
    <w:rsid w:val="00C43A3D"/>
    <w:rsid w:val="00C453B4"/>
    <w:rsid w:val="00C47C08"/>
    <w:rsid w:val="00C5010C"/>
    <w:rsid w:val="00C52DCD"/>
    <w:rsid w:val="00C539D1"/>
    <w:rsid w:val="00C54B3F"/>
    <w:rsid w:val="00C7371A"/>
    <w:rsid w:val="00C73BCC"/>
    <w:rsid w:val="00C742F0"/>
    <w:rsid w:val="00C81063"/>
    <w:rsid w:val="00C8447B"/>
    <w:rsid w:val="00C85E78"/>
    <w:rsid w:val="00C91A28"/>
    <w:rsid w:val="00C91F18"/>
    <w:rsid w:val="00C92441"/>
    <w:rsid w:val="00CA61E6"/>
    <w:rsid w:val="00CB01A4"/>
    <w:rsid w:val="00CB2D54"/>
    <w:rsid w:val="00CB3847"/>
    <w:rsid w:val="00CB7BAE"/>
    <w:rsid w:val="00CC2615"/>
    <w:rsid w:val="00CC26C1"/>
    <w:rsid w:val="00CC3DA8"/>
    <w:rsid w:val="00CC6F7E"/>
    <w:rsid w:val="00CC7BED"/>
    <w:rsid w:val="00CD3BF8"/>
    <w:rsid w:val="00CD44FE"/>
    <w:rsid w:val="00CD47AE"/>
    <w:rsid w:val="00CD604B"/>
    <w:rsid w:val="00CD6C69"/>
    <w:rsid w:val="00CE0C36"/>
    <w:rsid w:val="00CE182D"/>
    <w:rsid w:val="00CE3EDB"/>
    <w:rsid w:val="00CE43FD"/>
    <w:rsid w:val="00CE70F0"/>
    <w:rsid w:val="00CF325E"/>
    <w:rsid w:val="00CF365C"/>
    <w:rsid w:val="00CF7171"/>
    <w:rsid w:val="00D013EE"/>
    <w:rsid w:val="00D02F78"/>
    <w:rsid w:val="00D038C5"/>
    <w:rsid w:val="00D067AA"/>
    <w:rsid w:val="00D06C38"/>
    <w:rsid w:val="00D10D1A"/>
    <w:rsid w:val="00D115CB"/>
    <w:rsid w:val="00D15968"/>
    <w:rsid w:val="00D21924"/>
    <w:rsid w:val="00D239AB"/>
    <w:rsid w:val="00D23E24"/>
    <w:rsid w:val="00D25CB0"/>
    <w:rsid w:val="00D30432"/>
    <w:rsid w:val="00D30597"/>
    <w:rsid w:val="00D36737"/>
    <w:rsid w:val="00D37544"/>
    <w:rsid w:val="00D42FD2"/>
    <w:rsid w:val="00D5078C"/>
    <w:rsid w:val="00D517DC"/>
    <w:rsid w:val="00D51EB4"/>
    <w:rsid w:val="00D553E3"/>
    <w:rsid w:val="00D6341A"/>
    <w:rsid w:val="00D64281"/>
    <w:rsid w:val="00D65F21"/>
    <w:rsid w:val="00D70C54"/>
    <w:rsid w:val="00D70D11"/>
    <w:rsid w:val="00D717B8"/>
    <w:rsid w:val="00D77527"/>
    <w:rsid w:val="00D84C1B"/>
    <w:rsid w:val="00D8557D"/>
    <w:rsid w:val="00D91502"/>
    <w:rsid w:val="00D9176B"/>
    <w:rsid w:val="00D919B8"/>
    <w:rsid w:val="00D95AA6"/>
    <w:rsid w:val="00DB287A"/>
    <w:rsid w:val="00DB3FA5"/>
    <w:rsid w:val="00DB523F"/>
    <w:rsid w:val="00DB6555"/>
    <w:rsid w:val="00DB7682"/>
    <w:rsid w:val="00DC1492"/>
    <w:rsid w:val="00DC3AAA"/>
    <w:rsid w:val="00DC4586"/>
    <w:rsid w:val="00DC5C26"/>
    <w:rsid w:val="00DE35CE"/>
    <w:rsid w:val="00DE48EF"/>
    <w:rsid w:val="00DE5E11"/>
    <w:rsid w:val="00DF0745"/>
    <w:rsid w:val="00DF1CDE"/>
    <w:rsid w:val="00DF1D7A"/>
    <w:rsid w:val="00E06D09"/>
    <w:rsid w:val="00E07872"/>
    <w:rsid w:val="00E138FD"/>
    <w:rsid w:val="00E15580"/>
    <w:rsid w:val="00E157C6"/>
    <w:rsid w:val="00E20DCE"/>
    <w:rsid w:val="00E20DE0"/>
    <w:rsid w:val="00E24B33"/>
    <w:rsid w:val="00E27180"/>
    <w:rsid w:val="00E32D31"/>
    <w:rsid w:val="00E3372B"/>
    <w:rsid w:val="00E347C1"/>
    <w:rsid w:val="00E354AD"/>
    <w:rsid w:val="00E41697"/>
    <w:rsid w:val="00E477A0"/>
    <w:rsid w:val="00E5050F"/>
    <w:rsid w:val="00E50901"/>
    <w:rsid w:val="00E521C1"/>
    <w:rsid w:val="00E538A1"/>
    <w:rsid w:val="00E572F1"/>
    <w:rsid w:val="00E60700"/>
    <w:rsid w:val="00E607DA"/>
    <w:rsid w:val="00E63560"/>
    <w:rsid w:val="00E64592"/>
    <w:rsid w:val="00E76592"/>
    <w:rsid w:val="00E80F52"/>
    <w:rsid w:val="00E81DAB"/>
    <w:rsid w:val="00E83AEC"/>
    <w:rsid w:val="00E84D81"/>
    <w:rsid w:val="00E85616"/>
    <w:rsid w:val="00E8629B"/>
    <w:rsid w:val="00E90CD0"/>
    <w:rsid w:val="00E92348"/>
    <w:rsid w:val="00EA0B1D"/>
    <w:rsid w:val="00EB0E56"/>
    <w:rsid w:val="00EB7E44"/>
    <w:rsid w:val="00EC3D98"/>
    <w:rsid w:val="00EC4DA8"/>
    <w:rsid w:val="00EC4EFA"/>
    <w:rsid w:val="00EC787F"/>
    <w:rsid w:val="00EC7C8C"/>
    <w:rsid w:val="00ED3ABD"/>
    <w:rsid w:val="00ED4F2C"/>
    <w:rsid w:val="00EE08B5"/>
    <w:rsid w:val="00EE21C3"/>
    <w:rsid w:val="00EE30F8"/>
    <w:rsid w:val="00EF0712"/>
    <w:rsid w:val="00EF105D"/>
    <w:rsid w:val="00EF1AB4"/>
    <w:rsid w:val="00EF44A2"/>
    <w:rsid w:val="00EF6E02"/>
    <w:rsid w:val="00F05C07"/>
    <w:rsid w:val="00F0715C"/>
    <w:rsid w:val="00F11041"/>
    <w:rsid w:val="00F12122"/>
    <w:rsid w:val="00F12DF9"/>
    <w:rsid w:val="00F15499"/>
    <w:rsid w:val="00F15532"/>
    <w:rsid w:val="00F24D68"/>
    <w:rsid w:val="00F269DB"/>
    <w:rsid w:val="00F31E45"/>
    <w:rsid w:val="00F33EAC"/>
    <w:rsid w:val="00F40468"/>
    <w:rsid w:val="00F40734"/>
    <w:rsid w:val="00F40B8A"/>
    <w:rsid w:val="00F40E14"/>
    <w:rsid w:val="00F4325E"/>
    <w:rsid w:val="00F442DF"/>
    <w:rsid w:val="00F46693"/>
    <w:rsid w:val="00F506ED"/>
    <w:rsid w:val="00F542C4"/>
    <w:rsid w:val="00F54770"/>
    <w:rsid w:val="00F5477A"/>
    <w:rsid w:val="00F57CA5"/>
    <w:rsid w:val="00F6016E"/>
    <w:rsid w:val="00F63C9A"/>
    <w:rsid w:val="00F64B19"/>
    <w:rsid w:val="00F64F02"/>
    <w:rsid w:val="00F66984"/>
    <w:rsid w:val="00F704E6"/>
    <w:rsid w:val="00F7395D"/>
    <w:rsid w:val="00F758B4"/>
    <w:rsid w:val="00F75A53"/>
    <w:rsid w:val="00F76464"/>
    <w:rsid w:val="00F7648F"/>
    <w:rsid w:val="00F801B6"/>
    <w:rsid w:val="00F908FA"/>
    <w:rsid w:val="00F920CB"/>
    <w:rsid w:val="00F93CC1"/>
    <w:rsid w:val="00F962C3"/>
    <w:rsid w:val="00FA1C71"/>
    <w:rsid w:val="00FA398A"/>
    <w:rsid w:val="00FA460B"/>
    <w:rsid w:val="00FA58CC"/>
    <w:rsid w:val="00FB2584"/>
    <w:rsid w:val="00FB3892"/>
    <w:rsid w:val="00FB54A1"/>
    <w:rsid w:val="00FB66A5"/>
    <w:rsid w:val="00FC678D"/>
    <w:rsid w:val="00FD3B48"/>
    <w:rsid w:val="00FE0A5B"/>
    <w:rsid w:val="00FE3597"/>
    <w:rsid w:val="00FE5585"/>
    <w:rsid w:val="00FE7029"/>
    <w:rsid w:val="00FF19A1"/>
    <w:rsid w:val="00FF4BD7"/>
    <w:rsid w:val="00FF67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15"/>
    <w:rPr>
      <w:sz w:val="20"/>
      <w:szCs w:val="20"/>
    </w:rPr>
  </w:style>
  <w:style w:type="paragraph" w:styleId="Heading1">
    <w:name w:val="heading 1"/>
    <w:basedOn w:val="Normal"/>
    <w:next w:val="Normal"/>
    <w:link w:val="Heading1Char"/>
    <w:uiPriority w:val="99"/>
    <w:qFormat/>
    <w:rsid w:val="008305FA"/>
    <w:pPr>
      <w:keepNext/>
      <w:outlineLvl w:val="0"/>
    </w:pPr>
    <w:rPr>
      <w:rFonts w:ascii="Cambria" w:hAnsi="Cambria"/>
      <w:b/>
      <w:kern w:val="3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A19"/>
    <w:rPr>
      <w:rFonts w:ascii="Cambria" w:hAnsi="Cambria"/>
      <w:b/>
      <w:kern w:val="32"/>
      <w:sz w:val="32"/>
    </w:rPr>
  </w:style>
  <w:style w:type="paragraph" w:styleId="Header">
    <w:name w:val="header"/>
    <w:basedOn w:val="Normal"/>
    <w:link w:val="HeaderChar"/>
    <w:uiPriority w:val="99"/>
    <w:semiHidden/>
    <w:rsid w:val="008305FA"/>
    <w:pPr>
      <w:tabs>
        <w:tab w:val="center" w:pos="4320"/>
        <w:tab w:val="right" w:pos="8640"/>
      </w:tabs>
    </w:pPr>
  </w:style>
  <w:style w:type="character" w:customStyle="1" w:styleId="HeaderChar">
    <w:name w:val="Header Char"/>
    <w:basedOn w:val="DefaultParagraphFont"/>
    <w:link w:val="Header"/>
    <w:uiPriority w:val="99"/>
    <w:semiHidden/>
    <w:locked/>
    <w:rsid w:val="006F7614"/>
    <w:rPr>
      <w:rFonts w:cs="Times New Roman"/>
    </w:rPr>
  </w:style>
  <w:style w:type="paragraph" w:styleId="Footer">
    <w:name w:val="footer"/>
    <w:basedOn w:val="Normal"/>
    <w:link w:val="FooterChar"/>
    <w:uiPriority w:val="99"/>
    <w:semiHidden/>
    <w:rsid w:val="008305FA"/>
    <w:pPr>
      <w:tabs>
        <w:tab w:val="center" w:pos="4320"/>
        <w:tab w:val="right" w:pos="8640"/>
      </w:tabs>
    </w:pPr>
  </w:style>
  <w:style w:type="character" w:customStyle="1" w:styleId="FooterChar">
    <w:name w:val="Footer Char"/>
    <w:basedOn w:val="DefaultParagraphFont"/>
    <w:link w:val="Footer"/>
    <w:uiPriority w:val="99"/>
    <w:semiHidden/>
    <w:locked/>
    <w:rsid w:val="004A5A19"/>
    <w:rPr>
      <w:sz w:val="20"/>
    </w:rPr>
  </w:style>
  <w:style w:type="character" w:customStyle="1" w:styleId="t101">
    <w:name w:val="t101"/>
    <w:uiPriority w:val="99"/>
    <w:rsid w:val="008305FA"/>
    <w:rPr>
      <w:color w:val="339933"/>
      <w:sz w:val="24"/>
    </w:rPr>
  </w:style>
  <w:style w:type="paragraph" w:styleId="BalloonText">
    <w:name w:val="Balloon Text"/>
    <w:basedOn w:val="Normal"/>
    <w:link w:val="BalloonTextChar"/>
    <w:uiPriority w:val="99"/>
    <w:semiHidden/>
    <w:rsid w:val="008305FA"/>
    <w:rPr>
      <w:sz w:val="2"/>
    </w:rPr>
  </w:style>
  <w:style w:type="character" w:customStyle="1" w:styleId="BalloonTextChar">
    <w:name w:val="Balloon Text Char"/>
    <w:basedOn w:val="DefaultParagraphFont"/>
    <w:link w:val="BalloonText"/>
    <w:uiPriority w:val="99"/>
    <w:semiHidden/>
    <w:locked/>
    <w:rsid w:val="004A5A19"/>
    <w:rPr>
      <w:sz w:val="2"/>
    </w:rPr>
  </w:style>
  <w:style w:type="paragraph" w:styleId="ListParagraph">
    <w:name w:val="List Paragraph"/>
    <w:basedOn w:val="Normal"/>
    <w:uiPriority w:val="99"/>
    <w:qFormat/>
    <w:rsid w:val="00116706"/>
    <w:pPr>
      <w:ind w:left="720"/>
    </w:pPr>
  </w:style>
  <w:style w:type="character" w:styleId="Strong">
    <w:name w:val="Strong"/>
    <w:basedOn w:val="DefaultParagraphFont"/>
    <w:uiPriority w:val="99"/>
    <w:qFormat/>
    <w:rsid w:val="00452BC2"/>
    <w:rPr>
      <w:rFonts w:cs="Times New Roman"/>
      <w:b/>
    </w:rPr>
  </w:style>
  <w:style w:type="character" w:styleId="Hyperlink">
    <w:name w:val="Hyperlink"/>
    <w:basedOn w:val="DefaultParagraphFont"/>
    <w:uiPriority w:val="99"/>
    <w:semiHidden/>
    <w:rsid w:val="00452BC2"/>
    <w:rPr>
      <w:rFonts w:cs="Times New Roman"/>
      <w:color w:val="0000FF"/>
      <w:u w:val="single"/>
    </w:rPr>
  </w:style>
  <w:style w:type="character" w:styleId="FollowedHyperlink">
    <w:name w:val="FollowedHyperlink"/>
    <w:basedOn w:val="DefaultParagraphFont"/>
    <w:uiPriority w:val="99"/>
    <w:semiHidden/>
    <w:rsid w:val="0057155B"/>
    <w:rPr>
      <w:rFonts w:cs="Times New Roman"/>
      <w:color w:val="954F72"/>
      <w:u w:val="single"/>
    </w:rPr>
  </w:style>
  <w:style w:type="paragraph" w:customStyle="1" w:styleId="Default">
    <w:name w:val="Default"/>
    <w:uiPriority w:val="99"/>
    <w:rsid w:val="009073B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13717920">
      <w:marLeft w:val="0"/>
      <w:marRight w:val="0"/>
      <w:marTop w:val="0"/>
      <w:marBottom w:val="0"/>
      <w:divBdr>
        <w:top w:val="none" w:sz="0" w:space="0" w:color="auto"/>
        <w:left w:val="none" w:sz="0" w:space="0" w:color="auto"/>
        <w:bottom w:val="none" w:sz="0" w:space="0" w:color="auto"/>
        <w:right w:val="none" w:sz="0" w:space="0" w:color="auto"/>
      </w:divBdr>
      <w:divsChild>
        <w:div w:id="113717918">
          <w:marLeft w:val="0"/>
          <w:marRight w:val="0"/>
          <w:marTop w:val="0"/>
          <w:marBottom w:val="0"/>
          <w:divBdr>
            <w:top w:val="none" w:sz="0" w:space="0" w:color="auto"/>
            <w:left w:val="none" w:sz="0" w:space="0" w:color="auto"/>
            <w:bottom w:val="none" w:sz="0" w:space="0" w:color="auto"/>
            <w:right w:val="none" w:sz="0" w:space="0" w:color="auto"/>
          </w:divBdr>
        </w:div>
        <w:div w:id="113717925">
          <w:marLeft w:val="0"/>
          <w:marRight w:val="0"/>
          <w:marTop w:val="0"/>
          <w:marBottom w:val="0"/>
          <w:divBdr>
            <w:top w:val="none" w:sz="0" w:space="0" w:color="auto"/>
            <w:left w:val="none" w:sz="0" w:space="0" w:color="auto"/>
            <w:bottom w:val="none" w:sz="0" w:space="0" w:color="auto"/>
            <w:right w:val="none" w:sz="0" w:space="0" w:color="auto"/>
          </w:divBdr>
        </w:div>
      </w:divsChild>
    </w:div>
    <w:div w:id="113717921">
      <w:marLeft w:val="0"/>
      <w:marRight w:val="0"/>
      <w:marTop w:val="0"/>
      <w:marBottom w:val="0"/>
      <w:divBdr>
        <w:top w:val="none" w:sz="0" w:space="0" w:color="auto"/>
        <w:left w:val="none" w:sz="0" w:space="0" w:color="auto"/>
        <w:bottom w:val="none" w:sz="0" w:space="0" w:color="auto"/>
        <w:right w:val="none" w:sz="0" w:space="0" w:color="auto"/>
      </w:divBdr>
    </w:div>
    <w:div w:id="113717922">
      <w:marLeft w:val="0"/>
      <w:marRight w:val="0"/>
      <w:marTop w:val="0"/>
      <w:marBottom w:val="0"/>
      <w:divBdr>
        <w:top w:val="none" w:sz="0" w:space="0" w:color="auto"/>
        <w:left w:val="none" w:sz="0" w:space="0" w:color="auto"/>
        <w:bottom w:val="none" w:sz="0" w:space="0" w:color="auto"/>
        <w:right w:val="none" w:sz="0" w:space="0" w:color="auto"/>
      </w:divBdr>
      <w:divsChild>
        <w:div w:id="113717919">
          <w:marLeft w:val="0"/>
          <w:marRight w:val="0"/>
          <w:marTop w:val="0"/>
          <w:marBottom w:val="0"/>
          <w:divBdr>
            <w:top w:val="none" w:sz="0" w:space="0" w:color="auto"/>
            <w:left w:val="none" w:sz="0" w:space="0" w:color="auto"/>
            <w:bottom w:val="none" w:sz="0" w:space="0" w:color="auto"/>
            <w:right w:val="none" w:sz="0" w:space="0" w:color="auto"/>
          </w:divBdr>
        </w:div>
        <w:div w:id="113717923">
          <w:marLeft w:val="0"/>
          <w:marRight w:val="0"/>
          <w:marTop w:val="0"/>
          <w:marBottom w:val="0"/>
          <w:divBdr>
            <w:top w:val="none" w:sz="0" w:space="0" w:color="auto"/>
            <w:left w:val="none" w:sz="0" w:space="0" w:color="auto"/>
            <w:bottom w:val="none" w:sz="0" w:space="0" w:color="auto"/>
            <w:right w:val="none" w:sz="0" w:space="0" w:color="auto"/>
          </w:divBdr>
        </w:div>
      </w:divsChild>
    </w:div>
    <w:div w:id="113717924">
      <w:marLeft w:val="0"/>
      <w:marRight w:val="0"/>
      <w:marTop w:val="0"/>
      <w:marBottom w:val="0"/>
      <w:divBdr>
        <w:top w:val="none" w:sz="0" w:space="0" w:color="auto"/>
        <w:left w:val="none" w:sz="0" w:space="0" w:color="auto"/>
        <w:bottom w:val="none" w:sz="0" w:space="0" w:color="auto"/>
        <w:right w:val="none" w:sz="0" w:space="0" w:color="auto"/>
      </w:divBdr>
      <w:divsChild>
        <w:div w:id="113717926">
          <w:marLeft w:val="0"/>
          <w:marRight w:val="0"/>
          <w:marTop w:val="0"/>
          <w:marBottom w:val="0"/>
          <w:divBdr>
            <w:top w:val="none" w:sz="0" w:space="0" w:color="auto"/>
            <w:left w:val="none" w:sz="0" w:space="0" w:color="auto"/>
            <w:bottom w:val="none" w:sz="0" w:space="0" w:color="auto"/>
            <w:right w:val="none" w:sz="0" w:space="0" w:color="auto"/>
          </w:divBdr>
        </w:div>
        <w:div w:id="113717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zettetimes.com/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824</Words>
  <Characters>4697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Bob Conder</dc:creator>
  <cp:keywords/>
  <dc:description/>
  <cp:lastModifiedBy>Nancy Polikoff</cp:lastModifiedBy>
  <cp:revision>2</cp:revision>
  <cp:lastPrinted>2023-08-28T17:49:00Z</cp:lastPrinted>
  <dcterms:created xsi:type="dcterms:W3CDTF">2025-03-25T19:34:00Z</dcterms:created>
  <dcterms:modified xsi:type="dcterms:W3CDTF">2025-03-25T19:34:00Z</dcterms:modified>
</cp:coreProperties>
</file>