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BF2" w14:textId="77777777" w:rsidR="005E2143" w:rsidRPr="00DB287A" w:rsidRDefault="005E2143" w:rsidP="00DE5E11">
      <w:pPr>
        <w:ind w:left="360"/>
        <w:rPr>
          <w:sz w:val="24"/>
          <w:szCs w:val="24"/>
        </w:rPr>
      </w:pPr>
      <w:r>
        <w:rPr>
          <w:b/>
          <w:bCs/>
          <w:sz w:val="24"/>
          <w:szCs w:val="24"/>
        </w:rPr>
        <w:t xml:space="preserve">Attending </w:t>
      </w:r>
      <w:r w:rsidRPr="00DB287A">
        <w:rPr>
          <w:b/>
          <w:bCs/>
          <w:sz w:val="24"/>
          <w:szCs w:val="24"/>
        </w:rPr>
        <w:t xml:space="preserve">Board Members: </w:t>
      </w:r>
      <w:r w:rsidRPr="00DB287A">
        <w:rPr>
          <w:sz w:val="24"/>
          <w:szCs w:val="24"/>
        </w:rPr>
        <w:t xml:space="preserve"> Bob Conder</w:t>
      </w:r>
      <w:r>
        <w:rPr>
          <w:sz w:val="24"/>
          <w:szCs w:val="24"/>
        </w:rPr>
        <w:t xml:space="preserve"> (Chair)</w:t>
      </w:r>
      <w:r w:rsidRPr="00DB287A">
        <w:rPr>
          <w:sz w:val="24"/>
          <w:szCs w:val="24"/>
        </w:rPr>
        <w:t>, Don Barton</w:t>
      </w:r>
      <w:r>
        <w:rPr>
          <w:sz w:val="24"/>
          <w:szCs w:val="24"/>
        </w:rPr>
        <w:t xml:space="preserve"> (Vice-chair)</w:t>
      </w:r>
      <w:r w:rsidRPr="00DB287A">
        <w:rPr>
          <w:sz w:val="24"/>
          <w:szCs w:val="24"/>
        </w:rPr>
        <w:t>, Phil Sollins, Alex Polikoff</w:t>
      </w:r>
      <w:r>
        <w:rPr>
          <w:sz w:val="24"/>
          <w:szCs w:val="24"/>
        </w:rPr>
        <w:t xml:space="preserve"> (Secretary)</w:t>
      </w:r>
      <w:r w:rsidRPr="00DB287A">
        <w:rPr>
          <w:sz w:val="24"/>
          <w:szCs w:val="24"/>
        </w:rPr>
        <w:t xml:space="preserve">, Tony </w:t>
      </w:r>
      <w:proofErr w:type="spellStart"/>
      <w:r w:rsidRPr="00DB287A">
        <w:rPr>
          <w:sz w:val="24"/>
          <w:szCs w:val="24"/>
        </w:rPr>
        <w:t>O’Donahue</w:t>
      </w:r>
      <w:proofErr w:type="spellEnd"/>
      <w:r>
        <w:rPr>
          <w:sz w:val="24"/>
          <w:szCs w:val="24"/>
        </w:rPr>
        <w:t xml:space="preserve"> (Treasurer)</w:t>
      </w:r>
    </w:p>
    <w:p w14:paraId="5EB077B2" w14:textId="77777777" w:rsidR="005E2143" w:rsidRPr="00DB287A" w:rsidRDefault="005E2143" w:rsidP="00DE5E11">
      <w:pPr>
        <w:ind w:left="360"/>
        <w:jc w:val="center"/>
        <w:rPr>
          <w:b/>
          <w:bCs/>
          <w:sz w:val="24"/>
          <w:szCs w:val="24"/>
        </w:rPr>
      </w:pPr>
    </w:p>
    <w:p w14:paraId="32ECDE20" w14:textId="77777777" w:rsidR="005E2143" w:rsidRPr="00DB287A" w:rsidRDefault="005E2143" w:rsidP="00EB0E56">
      <w:pPr>
        <w:numPr>
          <w:ilvl w:val="0"/>
          <w:numId w:val="2"/>
        </w:numPr>
        <w:rPr>
          <w:sz w:val="24"/>
          <w:szCs w:val="24"/>
        </w:rPr>
      </w:pPr>
      <w:r>
        <w:rPr>
          <w:sz w:val="24"/>
          <w:szCs w:val="24"/>
        </w:rPr>
        <w:t>There being a quorum present, the Regular Meeting was c</w:t>
      </w:r>
      <w:r w:rsidRPr="00DB287A">
        <w:rPr>
          <w:sz w:val="24"/>
          <w:szCs w:val="24"/>
        </w:rPr>
        <w:t>all</w:t>
      </w:r>
      <w:r>
        <w:rPr>
          <w:sz w:val="24"/>
          <w:szCs w:val="24"/>
        </w:rPr>
        <w:t>ed</w:t>
      </w:r>
      <w:r w:rsidRPr="00DB287A">
        <w:rPr>
          <w:sz w:val="24"/>
          <w:szCs w:val="24"/>
        </w:rPr>
        <w:t xml:space="preserve"> to order</w:t>
      </w:r>
      <w:r>
        <w:rPr>
          <w:sz w:val="24"/>
          <w:szCs w:val="24"/>
        </w:rPr>
        <w:t xml:space="preserve"> at 7:05 PM at Locke Fire Station by the </w:t>
      </w:r>
      <w:r w:rsidRPr="00DB287A">
        <w:rPr>
          <w:sz w:val="24"/>
          <w:szCs w:val="24"/>
        </w:rPr>
        <w:t>Chair</w:t>
      </w:r>
      <w:r>
        <w:rPr>
          <w:sz w:val="24"/>
          <w:szCs w:val="24"/>
        </w:rPr>
        <w:t>.</w:t>
      </w:r>
      <w:r w:rsidRPr="00DB287A">
        <w:rPr>
          <w:sz w:val="24"/>
          <w:szCs w:val="24"/>
        </w:rPr>
        <w:tab/>
      </w:r>
    </w:p>
    <w:p w14:paraId="44125222" w14:textId="77777777" w:rsidR="005E2143" w:rsidRPr="00DB287A" w:rsidRDefault="005E2143" w:rsidP="00DE5E11">
      <w:pPr>
        <w:numPr>
          <w:ilvl w:val="0"/>
          <w:numId w:val="2"/>
        </w:numPr>
        <w:rPr>
          <w:sz w:val="24"/>
          <w:szCs w:val="24"/>
        </w:rPr>
      </w:pPr>
      <w:r w:rsidRPr="00DB287A">
        <w:rPr>
          <w:sz w:val="24"/>
          <w:szCs w:val="24"/>
        </w:rPr>
        <w:t>Introductions &amp; public comments</w:t>
      </w:r>
      <w:r>
        <w:rPr>
          <w:sz w:val="24"/>
          <w:szCs w:val="24"/>
        </w:rPr>
        <w:t xml:space="preserve"> – No public comments were offered.  Peter </w:t>
      </w:r>
      <w:proofErr w:type="spellStart"/>
      <w:r>
        <w:rPr>
          <w:sz w:val="24"/>
          <w:szCs w:val="24"/>
        </w:rPr>
        <w:t>Gelser</w:t>
      </w:r>
      <w:proofErr w:type="spellEnd"/>
      <w:r>
        <w:rPr>
          <w:sz w:val="24"/>
          <w:szCs w:val="24"/>
        </w:rPr>
        <w:t xml:space="preserve"> and Eric Smith attended.</w:t>
      </w:r>
    </w:p>
    <w:p w14:paraId="0DE5BA65" w14:textId="77777777" w:rsidR="005E2143" w:rsidRPr="00DB287A" w:rsidRDefault="005E2143" w:rsidP="00DE5E11">
      <w:pPr>
        <w:numPr>
          <w:ilvl w:val="0"/>
          <w:numId w:val="2"/>
        </w:numPr>
        <w:rPr>
          <w:sz w:val="24"/>
          <w:szCs w:val="24"/>
        </w:rPr>
      </w:pPr>
      <w:r w:rsidRPr="00DB287A">
        <w:rPr>
          <w:sz w:val="24"/>
          <w:szCs w:val="24"/>
        </w:rPr>
        <w:t xml:space="preserve">Minutes of last meeting </w:t>
      </w:r>
      <w:r>
        <w:rPr>
          <w:sz w:val="24"/>
          <w:szCs w:val="24"/>
        </w:rPr>
        <w:t xml:space="preserve">– These were approved by unanimous consent as presented by the </w:t>
      </w:r>
      <w:r w:rsidRPr="00DB287A">
        <w:rPr>
          <w:sz w:val="24"/>
          <w:szCs w:val="24"/>
        </w:rPr>
        <w:t>Secretary</w:t>
      </w:r>
      <w:r>
        <w:rPr>
          <w:sz w:val="24"/>
          <w:szCs w:val="24"/>
        </w:rPr>
        <w:t>.</w:t>
      </w:r>
      <w:r w:rsidRPr="00DB287A">
        <w:rPr>
          <w:sz w:val="24"/>
          <w:szCs w:val="24"/>
        </w:rPr>
        <w:tab/>
      </w:r>
    </w:p>
    <w:p w14:paraId="412C7894" w14:textId="77777777" w:rsidR="005E2143" w:rsidRPr="00D96286" w:rsidRDefault="005E2143" w:rsidP="00D96286">
      <w:pPr>
        <w:pStyle w:val="Header"/>
        <w:numPr>
          <w:ilvl w:val="0"/>
          <w:numId w:val="2"/>
        </w:numPr>
        <w:tabs>
          <w:tab w:val="clear" w:pos="4320"/>
          <w:tab w:val="clear" w:pos="8640"/>
        </w:tabs>
        <w:rPr>
          <w:sz w:val="24"/>
          <w:szCs w:val="24"/>
        </w:rPr>
      </w:pPr>
      <w:r w:rsidRPr="00DB287A">
        <w:rPr>
          <w:sz w:val="24"/>
          <w:szCs w:val="24"/>
        </w:rPr>
        <w:t xml:space="preserve">Treasurer’s report </w:t>
      </w:r>
      <w:r>
        <w:rPr>
          <w:sz w:val="24"/>
          <w:szCs w:val="24"/>
        </w:rPr>
        <w:t xml:space="preserve">– </w:t>
      </w:r>
      <w:proofErr w:type="spellStart"/>
      <w:r>
        <w:rPr>
          <w:sz w:val="24"/>
          <w:szCs w:val="24"/>
        </w:rPr>
        <w:t>O’Donahue</w:t>
      </w:r>
      <w:proofErr w:type="spellEnd"/>
      <w:r>
        <w:rPr>
          <w:sz w:val="24"/>
          <w:szCs w:val="24"/>
        </w:rPr>
        <w:t xml:space="preserve"> proposed that the $1000 limit on bookkeeper-issued checks before need of a second Board member signature be increased to $2000 (See attachment).  Barton seconds the motion, and it passed unanimously.  </w:t>
      </w:r>
      <w:proofErr w:type="spellStart"/>
      <w:r>
        <w:rPr>
          <w:sz w:val="24"/>
          <w:szCs w:val="24"/>
        </w:rPr>
        <w:t>O’Donahue</w:t>
      </w:r>
      <w:proofErr w:type="spellEnd"/>
      <w:r>
        <w:rPr>
          <w:sz w:val="24"/>
          <w:szCs w:val="24"/>
        </w:rPr>
        <w:t xml:space="preserve"> reports major outlays were scholarship checks and pump service.  Conder moved to authorize a transfer of $400,000 to the Equipment Reserve Fund and $300,000 to the Capital Reserve Fund from the General Fund, </w:t>
      </w:r>
      <w:proofErr w:type="spellStart"/>
      <w:r>
        <w:rPr>
          <w:sz w:val="24"/>
          <w:szCs w:val="24"/>
        </w:rPr>
        <w:t>O’Donahue</w:t>
      </w:r>
      <w:proofErr w:type="spellEnd"/>
      <w:r>
        <w:rPr>
          <w:sz w:val="24"/>
          <w:szCs w:val="24"/>
        </w:rPr>
        <w:t xml:space="preserve"> seconds.  After discussion, the motion is tabled for correction/revision until the next Regular meeting.  </w:t>
      </w:r>
      <w:proofErr w:type="spellStart"/>
      <w:r>
        <w:rPr>
          <w:sz w:val="24"/>
          <w:szCs w:val="24"/>
        </w:rPr>
        <w:t>O’Donahue</w:t>
      </w:r>
      <w:proofErr w:type="spellEnd"/>
      <w:r>
        <w:rPr>
          <w:sz w:val="24"/>
          <w:szCs w:val="24"/>
        </w:rPr>
        <w:t xml:space="preserve"> states that Benton and Linn counties reported that the tax imposed for CRFPD is $2,507,856.98, roughly $43,000 less than budgeted.</w:t>
      </w:r>
    </w:p>
    <w:p w14:paraId="621A8EF8" w14:textId="77777777" w:rsidR="005E2143" w:rsidRPr="00DB287A" w:rsidRDefault="005E2143" w:rsidP="00DE5E11">
      <w:pPr>
        <w:pStyle w:val="Header"/>
        <w:numPr>
          <w:ilvl w:val="0"/>
          <w:numId w:val="2"/>
        </w:numPr>
        <w:tabs>
          <w:tab w:val="clear" w:pos="4320"/>
          <w:tab w:val="clear" w:pos="8640"/>
        </w:tabs>
        <w:rPr>
          <w:sz w:val="24"/>
          <w:szCs w:val="24"/>
        </w:rPr>
      </w:pPr>
      <w:r w:rsidRPr="00DB287A">
        <w:rPr>
          <w:sz w:val="24"/>
          <w:szCs w:val="24"/>
        </w:rPr>
        <w:t>Fire Chief’s report</w:t>
      </w:r>
      <w:r w:rsidRPr="00DB287A">
        <w:rPr>
          <w:sz w:val="24"/>
          <w:szCs w:val="24"/>
        </w:rPr>
        <w:tab/>
      </w:r>
      <w:r>
        <w:rPr>
          <w:sz w:val="24"/>
          <w:szCs w:val="24"/>
        </w:rPr>
        <w:t xml:space="preserve"> - Chief Janes was excused due to </w:t>
      </w:r>
      <w:proofErr w:type="gramStart"/>
      <w:r>
        <w:rPr>
          <w:sz w:val="24"/>
          <w:szCs w:val="24"/>
        </w:rPr>
        <w:t>illness, but</w:t>
      </w:r>
      <w:proofErr w:type="gramEnd"/>
      <w:r>
        <w:rPr>
          <w:sz w:val="24"/>
          <w:szCs w:val="24"/>
        </w:rPr>
        <w:t xml:space="preserve"> submitted a report.  There is no word yet on build completion time for the new brush rigs, but the radios for the trucks have been delivered.  Corvallis Fire Department is still working on career firefighter recruitment.  Corvallis City Council is considering an increase in their Public Safety Fee to increase the number of paid firefighters.</w:t>
      </w:r>
    </w:p>
    <w:p w14:paraId="2FEBABB1" w14:textId="77777777" w:rsidR="005E2143" w:rsidRPr="00DB287A" w:rsidRDefault="005E2143" w:rsidP="00295C5C">
      <w:pPr>
        <w:pStyle w:val="Header"/>
        <w:numPr>
          <w:ilvl w:val="1"/>
          <w:numId w:val="2"/>
        </w:numPr>
        <w:tabs>
          <w:tab w:val="clear" w:pos="4320"/>
          <w:tab w:val="clear" w:pos="8640"/>
        </w:tabs>
        <w:ind w:left="720"/>
        <w:rPr>
          <w:sz w:val="24"/>
          <w:szCs w:val="24"/>
        </w:rPr>
      </w:pPr>
      <w:r>
        <w:rPr>
          <w:sz w:val="24"/>
          <w:szCs w:val="24"/>
        </w:rPr>
        <w:t xml:space="preserve">Incident reports – There were 45 calls for service within the </w:t>
      </w:r>
      <w:proofErr w:type="gramStart"/>
      <w:r>
        <w:rPr>
          <w:sz w:val="24"/>
          <w:szCs w:val="24"/>
        </w:rPr>
        <w:t>District</w:t>
      </w:r>
      <w:proofErr w:type="gramEnd"/>
      <w:r>
        <w:rPr>
          <w:sz w:val="24"/>
          <w:szCs w:val="24"/>
        </w:rPr>
        <w:t xml:space="preserve"> that were responded to, including two fires.</w:t>
      </w:r>
    </w:p>
    <w:p w14:paraId="7F2678D8" w14:textId="77777777" w:rsidR="005E2143" w:rsidRPr="00DB287A" w:rsidRDefault="005E2143" w:rsidP="00295C5C">
      <w:pPr>
        <w:pStyle w:val="Header"/>
        <w:numPr>
          <w:ilvl w:val="1"/>
          <w:numId w:val="2"/>
        </w:numPr>
        <w:tabs>
          <w:tab w:val="clear" w:pos="4320"/>
          <w:tab w:val="clear" w:pos="8640"/>
        </w:tabs>
        <w:ind w:left="720"/>
        <w:rPr>
          <w:sz w:val="24"/>
          <w:szCs w:val="24"/>
        </w:rPr>
      </w:pPr>
      <w:r w:rsidRPr="00DB287A">
        <w:rPr>
          <w:sz w:val="24"/>
          <w:szCs w:val="24"/>
        </w:rPr>
        <w:t>Fire Marshal’s report</w:t>
      </w:r>
      <w:r>
        <w:rPr>
          <w:sz w:val="24"/>
          <w:szCs w:val="24"/>
        </w:rPr>
        <w:t xml:space="preserve"> – No report</w:t>
      </w:r>
      <w:r w:rsidRPr="00DB287A">
        <w:rPr>
          <w:sz w:val="24"/>
          <w:szCs w:val="24"/>
        </w:rPr>
        <w:t>.</w:t>
      </w:r>
    </w:p>
    <w:p w14:paraId="01F6E49E" w14:textId="77777777" w:rsidR="005E2143" w:rsidRPr="00DB287A" w:rsidRDefault="005E2143" w:rsidP="00295C5C">
      <w:pPr>
        <w:pStyle w:val="Header"/>
        <w:numPr>
          <w:ilvl w:val="1"/>
          <w:numId w:val="2"/>
        </w:numPr>
        <w:tabs>
          <w:tab w:val="clear" w:pos="4320"/>
          <w:tab w:val="clear" w:pos="8640"/>
        </w:tabs>
        <w:ind w:left="720"/>
        <w:rPr>
          <w:sz w:val="24"/>
          <w:szCs w:val="24"/>
        </w:rPr>
      </w:pPr>
      <w:r w:rsidRPr="00DB287A">
        <w:rPr>
          <w:sz w:val="24"/>
          <w:szCs w:val="24"/>
        </w:rPr>
        <w:t>Locke Fire Station</w:t>
      </w:r>
      <w:r>
        <w:rPr>
          <w:sz w:val="24"/>
          <w:szCs w:val="24"/>
        </w:rPr>
        <w:t>/</w:t>
      </w:r>
      <w:r w:rsidRPr="00DB287A">
        <w:rPr>
          <w:sz w:val="24"/>
          <w:szCs w:val="24"/>
        </w:rPr>
        <w:t>Lt</w:t>
      </w:r>
      <w:r>
        <w:rPr>
          <w:sz w:val="24"/>
          <w:szCs w:val="24"/>
        </w:rPr>
        <w:t xml:space="preserve">. </w:t>
      </w:r>
      <w:proofErr w:type="spellStart"/>
      <w:r>
        <w:rPr>
          <w:sz w:val="24"/>
          <w:szCs w:val="24"/>
        </w:rPr>
        <w:t>Gurule</w:t>
      </w:r>
      <w:r w:rsidRPr="00DB287A">
        <w:rPr>
          <w:sz w:val="24"/>
          <w:szCs w:val="24"/>
        </w:rPr>
        <w:t>’s</w:t>
      </w:r>
      <w:proofErr w:type="spellEnd"/>
      <w:r w:rsidRPr="00DB287A">
        <w:rPr>
          <w:sz w:val="24"/>
          <w:szCs w:val="24"/>
        </w:rPr>
        <w:t xml:space="preserve"> report</w:t>
      </w:r>
      <w:r>
        <w:rPr>
          <w:sz w:val="24"/>
          <w:szCs w:val="24"/>
        </w:rPr>
        <w:t xml:space="preserve"> – Staffing of Rural Resident Volunteers (RRV) is back up to 12.  Station #6 was out of service for a total of 18 hours.</w:t>
      </w:r>
    </w:p>
    <w:p w14:paraId="77AD3578" w14:textId="77777777" w:rsidR="005E2143" w:rsidRPr="00DB287A" w:rsidRDefault="005E2143" w:rsidP="00DE5E11">
      <w:pPr>
        <w:numPr>
          <w:ilvl w:val="0"/>
          <w:numId w:val="2"/>
        </w:numPr>
        <w:rPr>
          <w:sz w:val="24"/>
          <w:szCs w:val="24"/>
        </w:rPr>
      </w:pPr>
      <w:r w:rsidRPr="00DB287A">
        <w:rPr>
          <w:sz w:val="24"/>
          <w:szCs w:val="24"/>
        </w:rPr>
        <w:t>Correspondence</w:t>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p>
    <w:p w14:paraId="4AE94604" w14:textId="77777777" w:rsidR="005E2143" w:rsidRPr="00DB287A" w:rsidRDefault="005E2143" w:rsidP="00295C5C">
      <w:pPr>
        <w:numPr>
          <w:ilvl w:val="1"/>
          <w:numId w:val="2"/>
        </w:numPr>
        <w:ind w:left="720"/>
        <w:rPr>
          <w:sz w:val="24"/>
          <w:szCs w:val="24"/>
        </w:rPr>
      </w:pPr>
      <w:r w:rsidRPr="00DB287A">
        <w:rPr>
          <w:sz w:val="24"/>
          <w:szCs w:val="24"/>
        </w:rPr>
        <w:t>Meeting notifications</w:t>
      </w:r>
      <w:r>
        <w:rPr>
          <w:sz w:val="24"/>
          <w:szCs w:val="24"/>
        </w:rPr>
        <w:t xml:space="preserve"> –</w:t>
      </w:r>
      <w:r w:rsidRPr="00DB287A">
        <w:rPr>
          <w:sz w:val="24"/>
          <w:szCs w:val="24"/>
        </w:rPr>
        <w:t xml:space="preserve"> </w:t>
      </w:r>
      <w:r>
        <w:rPr>
          <w:sz w:val="24"/>
          <w:szCs w:val="24"/>
        </w:rPr>
        <w:t>This was done via:</w:t>
      </w:r>
    </w:p>
    <w:p w14:paraId="722FD6F3" w14:textId="77777777" w:rsidR="005E2143" w:rsidRPr="00DB287A" w:rsidRDefault="00000000" w:rsidP="00345473">
      <w:pPr>
        <w:numPr>
          <w:ilvl w:val="2"/>
          <w:numId w:val="2"/>
        </w:numPr>
        <w:ind w:left="1080" w:hanging="90"/>
        <w:rPr>
          <w:sz w:val="24"/>
          <w:szCs w:val="24"/>
        </w:rPr>
      </w:pPr>
      <w:hyperlink r:id="rId7" w:history="1">
        <w:r w:rsidR="005E2143" w:rsidRPr="00DB287A">
          <w:rPr>
            <w:rStyle w:val="Hyperlink"/>
            <w:sz w:val="24"/>
            <w:szCs w:val="24"/>
          </w:rPr>
          <w:t>Events | gazettetimes.com</w:t>
        </w:r>
      </w:hyperlink>
    </w:p>
    <w:p w14:paraId="30561DC4" w14:textId="77777777" w:rsidR="005E2143" w:rsidRPr="00DB287A" w:rsidRDefault="005E2143" w:rsidP="00345473">
      <w:pPr>
        <w:numPr>
          <w:ilvl w:val="2"/>
          <w:numId w:val="2"/>
        </w:numPr>
        <w:ind w:left="1080" w:hanging="90"/>
        <w:rPr>
          <w:sz w:val="24"/>
          <w:szCs w:val="24"/>
        </w:rPr>
      </w:pPr>
      <w:r w:rsidRPr="00DB287A">
        <w:rPr>
          <w:sz w:val="24"/>
          <w:szCs w:val="24"/>
        </w:rPr>
        <w:t xml:space="preserve">Emails sent to </w:t>
      </w:r>
      <w:r>
        <w:rPr>
          <w:sz w:val="24"/>
          <w:szCs w:val="24"/>
        </w:rPr>
        <w:t xml:space="preserve">the </w:t>
      </w:r>
      <w:proofErr w:type="gramStart"/>
      <w:r>
        <w:rPr>
          <w:sz w:val="24"/>
          <w:szCs w:val="24"/>
        </w:rPr>
        <w:t>District</w:t>
      </w:r>
      <w:proofErr w:type="gramEnd"/>
      <w:r>
        <w:rPr>
          <w:sz w:val="24"/>
          <w:szCs w:val="24"/>
        </w:rPr>
        <w:t xml:space="preserve"> </w:t>
      </w:r>
      <w:r w:rsidRPr="00DB287A">
        <w:rPr>
          <w:sz w:val="24"/>
          <w:szCs w:val="24"/>
        </w:rPr>
        <w:t>distribution list</w:t>
      </w:r>
    </w:p>
    <w:p w14:paraId="72C0BAD9" w14:textId="77777777" w:rsidR="005E2143" w:rsidRDefault="005E2143" w:rsidP="00345473">
      <w:pPr>
        <w:numPr>
          <w:ilvl w:val="2"/>
          <w:numId w:val="2"/>
        </w:numPr>
        <w:ind w:left="1080" w:hanging="90"/>
        <w:rPr>
          <w:sz w:val="24"/>
          <w:szCs w:val="24"/>
        </w:rPr>
      </w:pPr>
      <w:r w:rsidRPr="00DB287A">
        <w:rPr>
          <w:sz w:val="24"/>
          <w:szCs w:val="24"/>
        </w:rPr>
        <w:t>Post</w:t>
      </w:r>
      <w:r>
        <w:rPr>
          <w:sz w:val="24"/>
          <w:szCs w:val="24"/>
        </w:rPr>
        <w:t xml:space="preserve">ing </w:t>
      </w:r>
      <w:r w:rsidRPr="00DB287A">
        <w:rPr>
          <w:sz w:val="24"/>
          <w:szCs w:val="24"/>
        </w:rPr>
        <w:t xml:space="preserve">on </w:t>
      </w:r>
      <w:r>
        <w:rPr>
          <w:sz w:val="24"/>
          <w:szCs w:val="24"/>
        </w:rPr>
        <w:t>the District website (</w:t>
      </w:r>
      <w:r w:rsidRPr="00DB287A">
        <w:rPr>
          <w:sz w:val="24"/>
          <w:szCs w:val="24"/>
        </w:rPr>
        <w:t>CorvallisRFPD.</w:t>
      </w:r>
      <w:r>
        <w:rPr>
          <w:sz w:val="24"/>
          <w:szCs w:val="24"/>
        </w:rPr>
        <w:t>c</w:t>
      </w:r>
      <w:r w:rsidRPr="00DB287A">
        <w:rPr>
          <w:sz w:val="24"/>
          <w:szCs w:val="24"/>
        </w:rPr>
        <w:t>om</w:t>
      </w:r>
      <w:r>
        <w:rPr>
          <w:sz w:val="24"/>
          <w:szCs w:val="24"/>
        </w:rPr>
        <w:t>)</w:t>
      </w:r>
    </w:p>
    <w:p w14:paraId="66CCFE15" w14:textId="631EB5A0" w:rsidR="005E2143" w:rsidRDefault="005E2143" w:rsidP="00582449">
      <w:pPr>
        <w:numPr>
          <w:ilvl w:val="1"/>
          <w:numId w:val="2"/>
        </w:numPr>
        <w:rPr>
          <w:sz w:val="24"/>
          <w:szCs w:val="24"/>
        </w:rPr>
      </w:pPr>
      <w:r>
        <w:rPr>
          <w:sz w:val="24"/>
          <w:szCs w:val="24"/>
        </w:rPr>
        <w:t>Cond</w:t>
      </w:r>
      <w:r w:rsidR="00F575B6">
        <w:rPr>
          <w:sz w:val="24"/>
          <w:szCs w:val="24"/>
        </w:rPr>
        <w:t>e</w:t>
      </w:r>
      <w:r>
        <w:rPr>
          <w:sz w:val="24"/>
          <w:szCs w:val="24"/>
        </w:rPr>
        <w:t>r reports he received a Notice of Annexation from the District to the City of Corvallis from the Oregon Department of Revenue.</w:t>
      </w:r>
    </w:p>
    <w:p w14:paraId="613C5128" w14:textId="77777777" w:rsidR="005E2143" w:rsidRDefault="005E2143" w:rsidP="00582449">
      <w:pPr>
        <w:numPr>
          <w:ilvl w:val="1"/>
          <w:numId w:val="2"/>
        </w:numPr>
        <w:rPr>
          <w:sz w:val="24"/>
          <w:szCs w:val="24"/>
        </w:rPr>
      </w:pPr>
      <w:r>
        <w:rPr>
          <w:sz w:val="24"/>
          <w:szCs w:val="24"/>
        </w:rPr>
        <w:t>Conder reports he received a U.S. Bank Master Services Agreement.</w:t>
      </w:r>
    </w:p>
    <w:p w14:paraId="62024A17" w14:textId="77777777" w:rsidR="005E2143" w:rsidRPr="00DB287A" w:rsidRDefault="005E2143" w:rsidP="00582449">
      <w:pPr>
        <w:numPr>
          <w:ilvl w:val="1"/>
          <w:numId w:val="2"/>
        </w:numPr>
        <w:rPr>
          <w:sz w:val="24"/>
          <w:szCs w:val="24"/>
        </w:rPr>
      </w:pPr>
      <w:r>
        <w:rPr>
          <w:sz w:val="24"/>
          <w:szCs w:val="24"/>
        </w:rPr>
        <w:t>Conder reports that ex-Board member George Mears has sent season’s greetings to the Board.</w:t>
      </w:r>
    </w:p>
    <w:p w14:paraId="0CE1370A" w14:textId="77777777" w:rsidR="005E2143" w:rsidRDefault="005E2143" w:rsidP="00122401">
      <w:pPr>
        <w:numPr>
          <w:ilvl w:val="0"/>
          <w:numId w:val="2"/>
        </w:numPr>
        <w:rPr>
          <w:sz w:val="24"/>
          <w:szCs w:val="24"/>
        </w:rPr>
      </w:pPr>
      <w:r w:rsidRPr="00DB287A">
        <w:rPr>
          <w:sz w:val="24"/>
          <w:szCs w:val="24"/>
        </w:rPr>
        <w:t>New Business</w:t>
      </w:r>
      <w:r w:rsidRPr="00DB287A">
        <w:rPr>
          <w:sz w:val="24"/>
          <w:szCs w:val="24"/>
        </w:rPr>
        <w:tab/>
      </w:r>
    </w:p>
    <w:p w14:paraId="37093694" w14:textId="77777777" w:rsidR="005E2143" w:rsidRDefault="005E2143" w:rsidP="00B77636">
      <w:pPr>
        <w:numPr>
          <w:ilvl w:val="1"/>
          <w:numId w:val="2"/>
        </w:numPr>
        <w:rPr>
          <w:sz w:val="24"/>
          <w:szCs w:val="24"/>
        </w:rPr>
      </w:pPr>
      <w:r>
        <w:rPr>
          <w:sz w:val="24"/>
          <w:szCs w:val="24"/>
        </w:rPr>
        <w:t xml:space="preserve">Approve the audit – Peter </w:t>
      </w:r>
      <w:proofErr w:type="spellStart"/>
      <w:r>
        <w:rPr>
          <w:sz w:val="24"/>
          <w:szCs w:val="24"/>
        </w:rPr>
        <w:t>Gelser</w:t>
      </w:r>
      <w:proofErr w:type="spellEnd"/>
      <w:r>
        <w:rPr>
          <w:sz w:val="24"/>
          <w:szCs w:val="24"/>
        </w:rPr>
        <w:t xml:space="preserve"> presented the draft audit, noting no major issues.  Conder moved that the Board approve the audit as presented.  </w:t>
      </w:r>
      <w:proofErr w:type="spellStart"/>
      <w:r>
        <w:rPr>
          <w:sz w:val="24"/>
          <w:szCs w:val="24"/>
        </w:rPr>
        <w:t>O’Donahue</w:t>
      </w:r>
      <w:proofErr w:type="spellEnd"/>
      <w:r>
        <w:rPr>
          <w:sz w:val="24"/>
          <w:szCs w:val="24"/>
        </w:rPr>
        <w:t xml:space="preserve"> seconds the motion, and it passes unanimously.</w:t>
      </w:r>
    </w:p>
    <w:p w14:paraId="777F8B3A" w14:textId="77777777" w:rsidR="005E2143" w:rsidRPr="00DB287A" w:rsidRDefault="005E2143" w:rsidP="00B77636">
      <w:pPr>
        <w:numPr>
          <w:ilvl w:val="1"/>
          <w:numId w:val="2"/>
        </w:numPr>
        <w:rPr>
          <w:sz w:val="24"/>
          <w:szCs w:val="24"/>
        </w:rPr>
      </w:pPr>
      <w:r>
        <w:rPr>
          <w:sz w:val="24"/>
          <w:szCs w:val="24"/>
        </w:rPr>
        <w:t>Chair, Secretary, &amp; Treasurer’s File Backups – Conder has located an external hard drive in Locke file cabinet, and states that Officers will continue to update that hard drive with District documents.</w:t>
      </w:r>
    </w:p>
    <w:p w14:paraId="730D2A80" w14:textId="77777777" w:rsidR="005E2143" w:rsidRDefault="005E2143" w:rsidP="00B77636">
      <w:pPr>
        <w:numPr>
          <w:ilvl w:val="0"/>
          <w:numId w:val="2"/>
        </w:numPr>
        <w:rPr>
          <w:sz w:val="24"/>
          <w:szCs w:val="24"/>
        </w:rPr>
      </w:pPr>
      <w:r w:rsidRPr="00DB287A">
        <w:rPr>
          <w:sz w:val="24"/>
          <w:szCs w:val="24"/>
        </w:rPr>
        <w:t>Old Business</w:t>
      </w:r>
    </w:p>
    <w:p w14:paraId="5B246935" w14:textId="77777777" w:rsidR="005E2143" w:rsidRDefault="005E2143" w:rsidP="00950D1B">
      <w:pPr>
        <w:numPr>
          <w:ilvl w:val="1"/>
          <w:numId w:val="2"/>
        </w:numPr>
        <w:ind w:left="720"/>
        <w:rPr>
          <w:sz w:val="24"/>
          <w:szCs w:val="24"/>
        </w:rPr>
      </w:pPr>
      <w:r>
        <w:rPr>
          <w:sz w:val="24"/>
          <w:szCs w:val="24"/>
        </w:rPr>
        <w:t>Oregon OSHA - Conder reports that a complimentary consultation/inspection will take place in mid-January at Locke Station.</w:t>
      </w:r>
    </w:p>
    <w:p w14:paraId="1EE50813" w14:textId="77777777" w:rsidR="005E2143" w:rsidRPr="00950D1B" w:rsidRDefault="005E2143" w:rsidP="00950D1B">
      <w:pPr>
        <w:numPr>
          <w:ilvl w:val="1"/>
          <w:numId w:val="2"/>
        </w:numPr>
        <w:ind w:left="720"/>
        <w:rPr>
          <w:sz w:val="24"/>
          <w:szCs w:val="24"/>
        </w:rPr>
      </w:pPr>
      <w:r>
        <w:rPr>
          <w:sz w:val="24"/>
          <w:szCs w:val="24"/>
        </w:rPr>
        <w:t>Board Policies Receipt – Signatures of Board members were submitted accepting the Board Duties and Responsibilities Policy Manual.</w:t>
      </w:r>
    </w:p>
    <w:p w14:paraId="53737101" w14:textId="77777777" w:rsidR="005E2143" w:rsidRDefault="005E2143" w:rsidP="00B77636">
      <w:pPr>
        <w:numPr>
          <w:ilvl w:val="1"/>
          <w:numId w:val="2"/>
        </w:numPr>
        <w:ind w:left="720"/>
        <w:rPr>
          <w:sz w:val="24"/>
          <w:szCs w:val="24"/>
        </w:rPr>
      </w:pPr>
      <w:r>
        <w:rPr>
          <w:sz w:val="24"/>
          <w:szCs w:val="24"/>
        </w:rPr>
        <w:t xml:space="preserve">Oregon Fire </w:t>
      </w:r>
      <w:r w:rsidRPr="0094678C">
        <w:rPr>
          <w:sz w:val="24"/>
          <w:szCs w:val="24"/>
        </w:rPr>
        <w:t>Staffing Grant</w:t>
      </w:r>
      <w:r>
        <w:rPr>
          <w:sz w:val="24"/>
          <w:szCs w:val="24"/>
        </w:rPr>
        <w:t xml:space="preserve"> – Polikoff reports that it was not appropriate to apply for the grant since Chief Janes stated that CFD does not have the ability to hire additional firefighters for Locke Fire Station in the next calendar year.</w:t>
      </w:r>
    </w:p>
    <w:p w14:paraId="0EC324BC" w14:textId="77777777" w:rsidR="005E2143" w:rsidRPr="00905C84" w:rsidRDefault="005E2143" w:rsidP="00905C84">
      <w:pPr>
        <w:numPr>
          <w:ilvl w:val="1"/>
          <w:numId w:val="2"/>
        </w:numPr>
        <w:ind w:left="720"/>
        <w:rPr>
          <w:sz w:val="24"/>
          <w:szCs w:val="24"/>
        </w:rPr>
      </w:pPr>
      <w:proofErr w:type="spellStart"/>
      <w:r w:rsidRPr="00492548">
        <w:rPr>
          <w:sz w:val="24"/>
          <w:szCs w:val="24"/>
        </w:rPr>
        <w:lastRenderedPageBreak/>
        <w:t>Zonehaven</w:t>
      </w:r>
      <w:proofErr w:type="spellEnd"/>
      <w:r>
        <w:rPr>
          <w:sz w:val="24"/>
          <w:szCs w:val="24"/>
        </w:rPr>
        <w:t xml:space="preserve"> –</w:t>
      </w:r>
      <w:r w:rsidRPr="00492548">
        <w:rPr>
          <w:sz w:val="24"/>
          <w:szCs w:val="24"/>
        </w:rPr>
        <w:t xml:space="preserve"> Chief</w:t>
      </w:r>
      <w:r>
        <w:rPr>
          <w:sz w:val="24"/>
          <w:szCs w:val="24"/>
        </w:rPr>
        <w:t xml:space="preserve"> Janes reported that Benton County has signed a contract with </w:t>
      </w:r>
      <w:proofErr w:type="spellStart"/>
      <w:r>
        <w:rPr>
          <w:sz w:val="24"/>
          <w:szCs w:val="24"/>
        </w:rPr>
        <w:t>Zonehaven</w:t>
      </w:r>
      <w:proofErr w:type="spellEnd"/>
      <w:r>
        <w:rPr>
          <w:sz w:val="24"/>
          <w:szCs w:val="24"/>
        </w:rPr>
        <w:t xml:space="preserve">.  It will be a free service until June 2023. </w:t>
      </w:r>
    </w:p>
    <w:p w14:paraId="6F64ECF4" w14:textId="77777777" w:rsidR="005E2143" w:rsidRPr="00DB287A" w:rsidRDefault="005E2143" w:rsidP="00F40734">
      <w:pPr>
        <w:numPr>
          <w:ilvl w:val="1"/>
          <w:numId w:val="2"/>
        </w:numPr>
        <w:ind w:left="720"/>
        <w:rPr>
          <w:sz w:val="24"/>
          <w:szCs w:val="24"/>
        </w:rPr>
      </w:pPr>
      <w:r w:rsidRPr="00DB287A">
        <w:rPr>
          <w:sz w:val="24"/>
          <w:szCs w:val="24"/>
        </w:rPr>
        <w:t>Streamline website</w:t>
      </w:r>
      <w:r>
        <w:rPr>
          <w:sz w:val="24"/>
          <w:szCs w:val="24"/>
        </w:rPr>
        <w:t xml:space="preserve"> update –</w:t>
      </w:r>
      <w:r w:rsidRPr="00DB287A">
        <w:rPr>
          <w:sz w:val="24"/>
          <w:szCs w:val="24"/>
        </w:rPr>
        <w:t xml:space="preserve"> </w:t>
      </w:r>
      <w:proofErr w:type="spellStart"/>
      <w:r>
        <w:rPr>
          <w:sz w:val="24"/>
          <w:szCs w:val="24"/>
        </w:rPr>
        <w:t>O’Donahue</w:t>
      </w:r>
      <w:proofErr w:type="spellEnd"/>
      <w:r>
        <w:rPr>
          <w:sz w:val="24"/>
          <w:szCs w:val="24"/>
        </w:rPr>
        <w:t xml:space="preserve"> states he sees no reason to stop moving forward with the new website service; he considers it an improvement over the existing site.  There is no objection from the Board to Conder activating the new website.</w:t>
      </w:r>
    </w:p>
    <w:p w14:paraId="0DE33060" w14:textId="77777777" w:rsidR="005E2143" w:rsidRPr="00DB287A" w:rsidRDefault="005E2143" w:rsidP="00F40734">
      <w:pPr>
        <w:numPr>
          <w:ilvl w:val="1"/>
          <w:numId w:val="2"/>
        </w:numPr>
        <w:ind w:left="720"/>
        <w:rPr>
          <w:sz w:val="24"/>
          <w:szCs w:val="24"/>
        </w:rPr>
      </w:pPr>
      <w:r>
        <w:rPr>
          <w:sz w:val="24"/>
          <w:szCs w:val="24"/>
        </w:rPr>
        <w:t xml:space="preserve">Internet </w:t>
      </w:r>
      <w:r w:rsidRPr="00DB287A">
        <w:rPr>
          <w:sz w:val="24"/>
          <w:szCs w:val="24"/>
        </w:rPr>
        <w:t>Speed for the RRVs</w:t>
      </w:r>
      <w:r>
        <w:rPr>
          <w:sz w:val="24"/>
          <w:szCs w:val="24"/>
        </w:rPr>
        <w:t xml:space="preserve"> –</w:t>
      </w:r>
      <w:r w:rsidRPr="00DB287A">
        <w:rPr>
          <w:sz w:val="24"/>
          <w:szCs w:val="24"/>
        </w:rPr>
        <w:t xml:space="preserve"> </w:t>
      </w:r>
      <w:r>
        <w:rPr>
          <w:sz w:val="24"/>
          <w:szCs w:val="24"/>
        </w:rPr>
        <w:t xml:space="preserve">Conder reports continuing difficulty with Comcast in having the internet speed increased at Locke.  Since this is operations related, Conder will take this back to the </w:t>
      </w:r>
      <w:proofErr w:type="gramStart"/>
      <w:r>
        <w:rPr>
          <w:sz w:val="24"/>
          <w:szCs w:val="24"/>
        </w:rPr>
        <w:t>City</w:t>
      </w:r>
      <w:proofErr w:type="gramEnd"/>
      <w:r>
        <w:rPr>
          <w:sz w:val="24"/>
          <w:szCs w:val="24"/>
        </w:rPr>
        <w:t xml:space="preserve"> for further action.</w:t>
      </w:r>
    </w:p>
    <w:p w14:paraId="5FC37D5C" w14:textId="77777777" w:rsidR="005E2143" w:rsidRPr="00BB1DCF" w:rsidRDefault="005E2143" w:rsidP="00BB1DCF">
      <w:pPr>
        <w:numPr>
          <w:ilvl w:val="1"/>
          <w:numId w:val="2"/>
        </w:numPr>
        <w:ind w:left="720"/>
        <w:rPr>
          <w:sz w:val="24"/>
          <w:szCs w:val="24"/>
        </w:rPr>
      </w:pPr>
      <w:r w:rsidRPr="00DB287A">
        <w:rPr>
          <w:sz w:val="24"/>
          <w:szCs w:val="24"/>
        </w:rPr>
        <w:t>Locke Generator replacement and Solar Panel installation</w:t>
      </w:r>
      <w:r>
        <w:rPr>
          <w:sz w:val="24"/>
          <w:szCs w:val="24"/>
        </w:rPr>
        <w:t xml:space="preserve"> –</w:t>
      </w:r>
      <w:r w:rsidRPr="00DB287A">
        <w:rPr>
          <w:sz w:val="24"/>
          <w:szCs w:val="24"/>
        </w:rPr>
        <w:t xml:space="preserve"> </w:t>
      </w:r>
      <w:r>
        <w:rPr>
          <w:sz w:val="24"/>
          <w:szCs w:val="24"/>
        </w:rPr>
        <w:t>Polikoff reports that he is still waiting to hear back from the project manager regarding a timeline for the generator replacement project before moving forward.  Polikoff also raised a concern with the long lead times involved in delivery of a new generator.  Discussion followed regarding generator/load ratings and length of backup time, but no further action was taken.</w:t>
      </w:r>
    </w:p>
    <w:p w14:paraId="69AD0BE2" w14:textId="77777777" w:rsidR="005E2143" w:rsidRPr="00DB287A" w:rsidRDefault="005E2143" w:rsidP="00662E05">
      <w:pPr>
        <w:numPr>
          <w:ilvl w:val="1"/>
          <w:numId w:val="2"/>
        </w:numPr>
        <w:ind w:left="720"/>
        <w:rPr>
          <w:sz w:val="24"/>
          <w:szCs w:val="24"/>
        </w:rPr>
      </w:pPr>
      <w:r w:rsidRPr="00DB287A">
        <w:rPr>
          <w:sz w:val="24"/>
          <w:szCs w:val="24"/>
        </w:rPr>
        <w:t>Review Board Calendar for</w:t>
      </w:r>
      <w:r>
        <w:rPr>
          <w:sz w:val="24"/>
          <w:szCs w:val="24"/>
        </w:rPr>
        <w:t xml:space="preserve"> November</w:t>
      </w:r>
    </w:p>
    <w:p w14:paraId="2EADD8A9" w14:textId="77777777" w:rsidR="005E2143" w:rsidRPr="00905C84" w:rsidRDefault="005E2143" w:rsidP="00905C84">
      <w:pPr>
        <w:ind w:left="360" w:firstLine="360"/>
        <w:rPr>
          <w:b/>
          <w:bCs/>
          <w:sz w:val="24"/>
          <w:szCs w:val="24"/>
          <w:u w:val="single"/>
        </w:rPr>
      </w:pPr>
      <w:r w:rsidRPr="0014401C">
        <w:rPr>
          <w:b/>
          <w:bCs/>
          <w:sz w:val="24"/>
          <w:szCs w:val="24"/>
          <w:u w:val="single"/>
        </w:rPr>
        <w:t>November</w:t>
      </w:r>
    </w:p>
    <w:p w14:paraId="5E5D9306" w14:textId="77777777" w:rsidR="005E2143" w:rsidRPr="0014401C" w:rsidRDefault="005E2143" w:rsidP="00345473">
      <w:pPr>
        <w:numPr>
          <w:ilvl w:val="0"/>
          <w:numId w:val="20"/>
        </w:numPr>
        <w:ind w:left="1170" w:hanging="90"/>
        <w:rPr>
          <w:sz w:val="24"/>
          <w:szCs w:val="24"/>
        </w:rPr>
      </w:pPr>
      <w:r w:rsidRPr="0014401C">
        <w:rPr>
          <w:sz w:val="24"/>
          <w:szCs w:val="24"/>
        </w:rPr>
        <w:t>Resolution to transfer funds to Capital &amp; Equipment Reserve Funds</w:t>
      </w:r>
      <w:r>
        <w:rPr>
          <w:sz w:val="24"/>
          <w:szCs w:val="24"/>
        </w:rPr>
        <w:t xml:space="preserve"> – This was tabled till the January meeting.</w:t>
      </w:r>
    </w:p>
    <w:p w14:paraId="46DE3FE5" w14:textId="77777777" w:rsidR="005E2143" w:rsidRPr="0014401C" w:rsidRDefault="005E2143" w:rsidP="00345473">
      <w:pPr>
        <w:numPr>
          <w:ilvl w:val="0"/>
          <w:numId w:val="20"/>
        </w:numPr>
        <w:ind w:left="1170" w:hanging="90"/>
        <w:rPr>
          <w:sz w:val="24"/>
          <w:szCs w:val="24"/>
        </w:rPr>
      </w:pPr>
      <w:r w:rsidRPr="0014401C">
        <w:rPr>
          <w:sz w:val="24"/>
          <w:szCs w:val="24"/>
        </w:rPr>
        <w:t xml:space="preserve">SDAO/SDIS Best Practices deadline </w:t>
      </w:r>
      <w:r>
        <w:rPr>
          <w:sz w:val="24"/>
          <w:szCs w:val="24"/>
        </w:rPr>
        <w:t>–</w:t>
      </w:r>
      <w:r w:rsidRPr="0014401C">
        <w:rPr>
          <w:sz w:val="24"/>
          <w:szCs w:val="24"/>
        </w:rPr>
        <w:t xml:space="preserve"> </w:t>
      </w:r>
      <w:r>
        <w:rPr>
          <w:sz w:val="24"/>
          <w:szCs w:val="24"/>
        </w:rPr>
        <w:t>This was moved to December 30</w:t>
      </w:r>
      <w:r w:rsidRPr="008962C5">
        <w:rPr>
          <w:sz w:val="24"/>
          <w:szCs w:val="24"/>
          <w:vertAlign w:val="superscript"/>
        </w:rPr>
        <w:t>th</w:t>
      </w:r>
      <w:r>
        <w:rPr>
          <w:sz w:val="24"/>
          <w:szCs w:val="24"/>
        </w:rPr>
        <w:t>.</w:t>
      </w:r>
    </w:p>
    <w:p w14:paraId="5746118D" w14:textId="77777777" w:rsidR="005E2143" w:rsidRPr="00B77636" w:rsidRDefault="005E2143" w:rsidP="00B77636">
      <w:pPr>
        <w:numPr>
          <w:ilvl w:val="0"/>
          <w:numId w:val="20"/>
        </w:numPr>
        <w:ind w:left="1170" w:hanging="90"/>
        <w:rPr>
          <w:sz w:val="24"/>
          <w:szCs w:val="24"/>
        </w:rPr>
      </w:pPr>
      <w:r w:rsidRPr="0014401C">
        <w:rPr>
          <w:sz w:val="24"/>
          <w:szCs w:val="24"/>
        </w:rPr>
        <w:t>SDIS Insurance review</w:t>
      </w:r>
      <w:r>
        <w:rPr>
          <w:sz w:val="24"/>
          <w:szCs w:val="24"/>
        </w:rPr>
        <w:t xml:space="preserve"> – Conder reports the </w:t>
      </w:r>
      <w:proofErr w:type="gramStart"/>
      <w:r>
        <w:rPr>
          <w:sz w:val="24"/>
          <w:szCs w:val="24"/>
        </w:rPr>
        <w:t>District</w:t>
      </w:r>
      <w:proofErr w:type="gramEnd"/>
      <w:r>
        <w:rPr>
          <w:sz w:val="24"/>
          <w:szCs w:val="24"/>
        </w:rPr>
        <w:t xml:space="preserve"> is getting an 8% discount.</w:t>
      </w:r>
    </w:p>
    <w:p w14:paraId="361C3480" w14:textId="77777777" w:rsidR="005E2143" w:rsidRPr="00B77636" w:rsidRDefault="005E2143" w:rsidP="00B77636">
      <w:pPr>
        <w:numPr>
          <w:ilvl w:val="0"/>
          <w:numId w:val="20"/>
        </w:numPr>
        <w:ind w:left="1170" w:hanging="90"/>
        <w:rPr>
          <w:sz w:val="24"/>
          <w:szCs w:val="24"/>
        </w:rPr>
      </w:pPr>
      <w:r w:rsidRPr="00B77636">
        <w:rPr>
          <w:sz w:val="24"/>
          <w:szCs w:val="24"/>
        </w:rPr>
        <w:t xml:space="preserve">KPB audit </w:t>
      </w:r>
      <w:r>
        <w:rPr>
          <w:sz w:val="24"/>
          <w:szCs w:val="24"/>
        </w:rPr>
        <w:t>–</w:t>
      </w:r>
      <w:r w:rsidRPr="00B77636">
        <w:rPr>
          <w:sz w:val="24"/>
          <w:szCs w:val="24"/>
        </w:rPr>
        <w:t xml:space="preserve"> </w:t>
      </w:r>
      <w:r>
        <w:rPr>
          <w:sz w:val="24"/>
          <w:szCs w:val="24"/>
        </w:rPr>
        <w:t xml:space="preserve">This was </w:t>
      </w:r>
      <w:r w:rsidRPr="00B77636">
        <w:rPr>
          <w:sz w:val="24"/>
          <w:szCs w:val="24"/>
        </w:rPr>
        <w:t>accept</w:t>
      </w:r>
      <w:r>
        <w:rPr>
          <w:sz w:val="24"/>
          <w:szCs w:val="24"/>
        </w:rPr>
        <w:t>ed by the Board.</w:t>
      </w:r>
    </w:p>
    <w:p w14:paraId="7316EA03" w14:textId="77777777" w:rsidR="005E2143" w:rsidRPr="00B77636" w:rsidRDefault="005E2143" w:rsidP="00B77636">
      <w:pPr>
        <w:numPr>
          <w:ilvl w:val="0"/>
          <w:numId w:val="20"/>
        </w:numPr>
        <w:ind w:left="1170" w:hanging="90"/>
        <w:rPr>
          <w:b/>
          <w:bCs/>
          <w:sz w:val="24"/>
          <w:szCs w:val="24"/>
          <w:u w:val="single"/>
        </w:rPr>
      </w:pPr>
      <w:r w:rsidRPr="00B77636">
        <w:rPr>
          <w:sz w:val="24"/>
          <w:szCs w:val="24"/>
        </w:rPr>
        <w:t>Pay Oregon Department of Revenue audit fee by December 31st</w:t>
      </w:r>
    </w:p>
    <w:p w14:paraId="511C7B49" w14:textId="77777777" w:rsidR="005E2143" w:rsidRDefault="005E2143" w:rsidP="00B77636">
      <w:pPr>
        <w:numPr>
          <w:ilvl w:val="0"/>
          <w:numId w:val="20"/>
        </w:numPr>
        <w:ind w:left="1170" w:hanging="90"/>
        <w:rPr>
          <w:sz w:val="24"/>
          <w:szCs w:val="24"/>
        </w:rPr>
      </w:pPr>
      <w:r w:rsidRPr="00B77636">
        <w:rPr>
          <w:sz w:val="24"/>
          <w:szCs w:val="24"/>
        </w:rPr>
        <w:t>Thank you &amp; gift cards - Intern of the Year</w:t>
      </w:r>
    </w:p>
    <w:p w14:paraId="4CB285A5" w14:textId="77777777" w:rsidR="005E2143" w:rsidRPr="00905C84" w:rsidRDefault="005E2143" w:rsidP="00905C84">
      <w:pPr>
        <w:ind w:left="810"/>
        <w:rPr>
          <w:b/>
          <w:bCs/>
          <w:sz w:val="24"/>
          <w:szCs w:val="24"/>
          <w:u w:val="single"/>
        </w:rPr>
      </w:pPr>
      <w:r w:rsidRPr="00905C84">
        <w:rPr>
          <w:b/>
          <w:bCs/>
          <w:sz w:val="24"/>
          <w:szCs w:val="24"/>
          <w:u w:val="single"/>
        </w:rPr>
        <w:t>December</w:t>
      </w:r>
      <w:r>
        <w:rPr>
          <w:b/>
          <w:bCs/>
          <w:sz w:val="24"/>
          <w:szCs w:val="24"/>
          <w:u w:val="single"/>
        </w:rPr>
        <w:t xml:space="preserve"> (meetings in December are typically postponed to the new year)</w:t>
      </w:r>
    </w:p>
    <w:p w14:paraId="77BDFAE2" w14:textId="77777777" w:rsidR="005E2143" w:rsidRPr="00905C84" w:rsidRDefault="005E2143" w:rsidP="00905C84">
      <w:pPr>
        <w:pStyle w:val="Header"/>
        <w:numPr>
          <w:ilvl w:val="0"/>
          <w:numId w:val="20"/>
        </w:numPr>
        <w:tabs>
          <w:tab w:val="clear" w:pos="4320"/>
          <w:tab w:val="clear" w:pos="8640"/>
        </w:tabs>
        <w:ind w:left="1170" w:hanging="90"/>
        <w:rPr>
          <w:sz w:val="24"/>
          <w:szCs w:val="24"/>
        </w:rPr>
      </w:pPr>
      <w:r w:rsidRPr="00905C84">
        <w:rPr>
          <w:sz w:val="24"/>
          <w:szCs w:val="24"/>
        </w:rPr>
        <w:t>SDAO annual convention reservations</w:t>
      </w:r>
    </w:p>
    <w:p w14:paraId="4E4E982D" w14:textId="77777777" w:rsidR="005E2143" w:rsidRPr="00905C84" w:rsidRDefault="005E2143" w:rsidP="00905C84">
      <w:pPr>
        <w:numPr>
          <w:ilvl w:val="0"/>
          <w:numId w:val="20"/>
        </w:numPr>
        <w:ind w:left="1170" w:hanging="90"/>
        <w:rPr>
          <w:sz w:val="24"/>
          <w:szCs w:val="24"/>
        </w:rPr>
      </w:pPr>
      <w:r w:rsidRPr="00905C84">
        <w:rPr>
          <w:sz w:val="24"/>
          <w:szCs w:val="24"/>
        </w:rPr>
        <w:t>Scholarships - prepare and distribute checks</w:t>
      </w:r>
    </w:p>
    <w:p w14:paraId="3830DBBA" w14:textId="77777777" w:rsidR="005E2143" w:rsidRPr="00DB287A" w:rsidRDefault="005E2143" w:rsidP="00CB2D54">
      <w:pPr>
        <w:pStyle w:val="ListParagraph"/>
        <w:numPr>
          <w:ilvl w:val="0"/>
          <w:numId w:val="2"/>
        </w:numPr>
        <w:rPr>
          <w:sz w:val="24"/>
          <w:szCs w:val="24"/>
        </w:rPr>
      </w:pPr>
      <w:r w:rsidRPr="00DB287A">
        <w:rPr>
          <w:sz w:val="24"/>
          <w:szCs w:val="24"/>
        </w:rPr>
        <w:t>Other Matters</w:t>
      </w:r>
      <w:r w:rsidRPr="00DB287A">
        <w:rPr>
          <w:sz w:val="24"/>
          <w:szCs w:val="24"/>
        </w:rPr>
        <w:tab/>
      </w:r>
      <w:r w:rsidRPr="00DB287A">
        <w:rPr>
          <w:sz w:val="24"/>
          <w:szCs w:val="24"/>
        </w:rPr>
        <w:tab/>
      </w:r>
      <w:r w:rsidRPr="00DB287A">
        <w:rPr>
          <w:sz w:val="24"/>
          <w:szCs w:val="24"/>
        </w:rPr>
        <w:tab/>
        <w:t xml:space="preserve">     </w:t>
      </w:r>
    </w:p>
    <w:p w14:paraId="456A3F31" w14:textId="77777777" w:rsidR="005E2143" w:rsidRDefault="005E2143" w:rsidP="00DB287A">
      <w:pPr>
        <w:pStyle w:val="ListParagraph"/>
        <w:numPr>
          <w:ilvl w:val="1"/>
          <w:numId w:val="2"/>
        </w:numPr>
        <w:ind w:left="720"/>
        <w:rPr>
          <w:sz w:val="24"/>
          <w:szCs w:val="24"/>
        </w:rPr>
      </w:pPr>
      <w:r>
        <w:rPr>
          <w:sz w:val="24"/>
          <w:szCs w:val="24"/>
        </w:rPr>
        <w:t>Fawnee Cistern – Barton reports a concern regarding freeze prevention on the water lines.  Barton states he will contact Chief Janes about it.</w:t>
      </w:r>
    </w:p>
    <w:p w14:paraId="180725BA" w14:textId="77777777" w:rsidR="005E2143" w:rsidRPr="00DB287A" w:rsidRDefault="005E2143" w:rsidP="00DB287A">
      <w:pPr>
        <w:pStyle w:val="ListParagraph"/>
        <w:numPr>
          <w:ilvl w:val="1"/>
          <w:numId w:val="2"/>
        </w:numPr>
        <w:ind w:left="720"/>
        <w:rPr>
          <w:sz w:val="24"/>
          <w:szCs w:val="24"/>
        </w:rPr>
      </w:pPr>
      <w:r w:rsidRPr="00DB287A">
        <w:rPr>
          <w:sz w:val="24"/>
          <w:szCs w:val="24"/>
        </w:rPr>
        <w:t xml:space="preserve">Set time and date of next </w:t>
      </w:r>
      <w:r>
        <w:rPr>
          <w:sz w:val="24"/>
          <w:szCs w:val="24"/>
        </w:rPr>
        <w:t xml:space="preserve">Regular </w:t>
      </w:r>
      <w:r w:rsidRPr="00DB287A">
        <w:rPr>
          <w:sz w:val="24"/>
          <w:szCs w:val="24"/>
        </w:rPr>
        <w:t>meeting</w:t>
      </w:r>
      <w:r>
        <w:rPr>
          <w:sz w:val="24"/>
          <w:szCs w:val="24"/>
        </w:rPr>
        <w:t xml:space="preserve"> – This was set for January 25</w:t>
      </w:r>
      <w:r w:rsidRPr="008962C5">
        <w:rPr>
          <w:sz w:val="24"/>
          <w:szCs w:val="24"/>
          <w:vertAlign w:val="superscript"/>
        </w:rPr>
        <w:t>th</w:t>
      </w:r>
      <w:r>
        <w:rPr>
          <w:sz w:val="24"/>
          <w:szCs w:val="24"/>
        </w:rPr>
        <w:t xml:space="preserve"> at 7:00 PM via Zoom.</w:t>
      </w:r>
    </w:p>
    <w:p w14:paraId="653F0BC3" w14:textId="77777777" w:rsidR="005E2143" w:rsidRPr="00DB287A" w:rsidRDefault="005E2143" w:rsidP="00DB287A">
      <w:pPr>
        <w:pStyle w:val="ListParagraph"/>
        <w:numPr>
          <w:ilvl w:val="1"/>
          <w:numId w:val="2"/>
        </w:numPr>
        <w:ind w:left="720"/>
        <w:rPr>
          <w:sz w:val="24"/>
          <w:szCs w:val="24"/>
        </w:rPr>
      </w:pPr>
      <w:r>
        <w:rPr>
          <w:sz w:val="24"/>
          <w:szCs w:val="24"/>
        </w:rPr>
        <w:t>There being no further business to conduct, the Regular meeting was cl</w:t>
      </w:r>
      <w:r w:rsidRPr="00DB287A">
        <w:rPr>
          <w:sz w:val="24"/>
          <w:szCs w:val="24"/>
        </w:rPr>
        <w:t>ose</w:t>
      </w:r>
      <w:r>
        <w:rPr>
          <w:sz w:val="24"/>
          <w:szCs w:val="24"/>
        </w:rPr>
        <w:t>d at 9:33 by the Chair.</w:t>
      </w:r>
    </w:p>
    <w:sectPr w:rsidR="005E2143" w:rsidRPr="00DB287A" w:rsidSect="00F40468">
      <w:headerReference w:type="default" r:id="rId8"/>
      <w:pgSz w:w="12240" w:h="15840"/>
      <w:pgMar w:top="1354" w:right="1080" w:bottom="720" w:left="810" w:header="432"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AA7E" w14:textId="77777777" w:rsidR="006250B6" w:rsidRDefault="006250B6">
      <w:r>
        <w:separator/>
      </w:r>
    </w:p>
  </w:endnote>
  <w:endnote w:type="continuationSeparator" w:id="0">
    <w:p w14:paraId="2D533181" w14:textId="77777777" w:rsidR="006250B6" w:rsidRDefault="0062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005A" w14:textId="77777777" w:rsidR="006250B6" w:rsidRDefault="006250B6">
      <w:r>
        <w:separator/>
      </w:r>
    </w:p>
  </w:footnote>
  <w:footnote w:type="continuationSeparator" w:id="0">
    <w:p w14:paraId="11965C4D" w14:textId="77777777" w:rsidR="006250B6" w:rsidRDefault="0062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96D1" w14:textId="77777777" w:rsidR="005E2143" w:rsidRDefault="005E2143">
    <w:pPr>
      <w:tabs>
        <w:tab w:val="center" w:pos="4320"/>
        <w:tab w:val="right" w:pos="8640"/>
      </w:tabs>
      <w:jc w:val="center"/>
      <w:rPr>
        <w:b/>
        <w:bCs/>
        <w:sz w:val="32"/>
        <w:szCs w:val="32"/>
      </w:rPr>
    </w:pPr>
    <w:r>
      <w:rPr>
        <w:b/>
        <w:bCs/>
        <w:sz w:val="32"/>
        <w:szCs w:val="32"/>
      </w:rPr>
      <w:t>Minutes of CRFPD Regular Business Meeting</w:t>
    </w:r>
  </w:p>
  <w:p w14:paraId="7D729648" w14:textId="77777777" w:rsidR="005E2143" w:rsidRDefault="005E2143" w:rsidP="00432187">
    <w:pPr>
      <w:tabs>
        <w:tab w:val="center" w:pos="4320"/>
        <w:tab w:val="right" w:pos="8640"/>
      </w:tabs>
      <w:jc w:val="center"/>
      <w:rPr>
        <w:b/>
        <w:bCs/>
        <w:sz w:val="24"/>
        <w:szCs w:val="24"/>
      </w:rPr>
    </w:pPr>
    <w:r>
      <w:rPr>
        <w:b/>
        <w:bCs/>
        <w:sz w:val="24"/>
        <w:szCs w:val="24"/>
      </w:rPr>
      <w:t>November 30,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8F9"/>
    <w:multiLevelType w:val="hybridMultilevel"/>
    <w:tmpl w:val="DD6E6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8C5094"/>
    <w:multiLevelType w:val="hybridMultilevel"/>
    <w:tmpl w:val="2D269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E77587"/>
    <w:multiLevelType w:val="hybridMultilevel"/>
    <w:tmpl w:val="312E0FA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3">
      <w:start w:val="1"/>
      <w:numFmt w:val="upp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F53FD5"/>
    <w:multiLevelType w:val="hybridMultilevel"/>
    <w:tmpl w:val="0DE8D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FB0261"/>
    <w:multiLevelType w:val="hybridMultilevel"/>
    <w:tmpl w:val="F0AA3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73225D"/>
    <w:multiLevelType w:val="hybridMultilevel"/>
    <w:tmpl w:val="75B2A66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25E17214"/>
    <w:multiLevelType w:val="hybridMultilevel"/>
    <w:tmpl w:val="69E4BA48"/>
    <w:lvl w:ilvl="0" w:tplc="EF86AD3E">
      <w:start w:val="2"/>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63B6B39"/>
    <w:multiLevelType w:val="hybridMultilevel"/>
    <w:tmpl w:val="8AF44F4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3F0914"/>
    <w:multiLevelType w:val="hybridMultilevel"/>
    <w:tmpl w:val="CC42B57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47C0510C"/>
    <w:multiLevelType w:val="hybridMultilevel"/>
    <w:tmpl w:val="C5F82E2C"/>
    <w:lvl w:ilvl="0" w:tplc="6AB4DF82">
      <w:start w:val="1"/>
      <w:numFmt w:val="lowerLetter"/>
      <w:lvlText w:val="%1."/>
      <w:lvlJc w:val="left"/>
      <w:pPr>
        <w:tabs>
          <w:tab w:val="num" w:pos="1080"/>
        </w:tabs>
        <w:ind w:left="1080" w:hanging="360"/>
      </w:pPr>
      <w:rPr>
        <w:rFonts w:cs="Times New Roman" w:hint="default"/>
      </w:rPr>
    </w:lvl>
    <w:lvl w:ilvl="1" w:tplc="6A4EB51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D5A2B76"/>
    <w:multiLevelType w:val="hybridMultilevel"/>
    <w:tmpl w:val="00FE4D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9F5930"/>
    <w:multiLevelType w:val="hybridMultilevel"/>
    <w:tmpl w:val="9DD0A3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1852831"/>
    <w:multiLevelType w:val="hybridMultilevel"/>
    <w:tmpl w:val="19F8C01E"/>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4" w15:restartNumberingAfterBreak="0">
    <w:nsid w:val="5F3F4BF7"/>
    <w:multiLevelType w:val="hybridMultilevel"/>
    <w:tmpl w:val="65E47500"/>
    <w:lvl w:ilvl="0" w:tplc="49F2618A">
      <w:start w:val="1"/>
      <w:numFmt w:val="decimal"/>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5" w15:restartNumberingAfterBreak="0">
    <w:nsid w:val="6823561E"/>
    <w:multiLevelType w:val="hybridMultilevel"/>
    <w:tmpl w:val="7602990A"/>
    <w:lvl w:ilvl="0" w:tplc="0409000F">
      <w:start w:val="1"/>
      <w:numFmt w:val="decimal"/>
      <w:lvlText w:val="%1."/>
      <w:lvlJc w:val="left"/>
      <w:pPr>
        <w:ind w:left="360" w:hanging="360"/>
      </w:pPr>
      <w:rPr>
        <w:rFonts w:cs="Times New Roman"/>
      </w:rPr>
    </w:lvl>
    <w:lvl w:ilvl="1" w:tplc="6AB4DF82">
      <w:start w:val="1"/>
      <w:numFmt w:val="lowerLetter"/>
      <w:lvlText w:val="%2."/>
      <w:lvlJc w:val="left"/>
      <w:pPr>
        <w:ind w:left="810" w:hanging="360"/>
      </w:pPr>
      <w:rPr>
        <w:rFonts w:cs="Times New Roman" w:hint="default"/>
      </w:rPr>
    </w:lvl>
    <w:lvl w:ilvl="2" w:tplc="0409001B">
      <w:start w:val="1"/>
      <w:numFmt w:val="lowerRoman"/>
      <w:lvlText w:val="%3."/>
      <w:lvlJc w:val="right"/>
      <w:pPr>
        <w:ind w:left="900" w:hanging="360"/>
      </w:pPr>
      <w:rPr>
        <w:rFonts w:cs="Times New Roman"/>
      </w:rPr>
    </w:lvl>
    <w:lvl w:ilvl="3" w:tplc="FBB2884A">
      <w:start w:val="10"/>
      <w:numFmt w:val="upperLetter"/>
      <w:lvlText w:val="%4."/>
      <w:lvlJc w:val="left"/>
      <w:pPr>
        <w:ind w:left="2880" w:hanging="360"/>
      </w:pPr>
      <w:rPr>
        <w:rFonts w:cs="Times New Roman"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89A33BD"/>
    <w:multiLevelType w:val="hybridMultilevel"/>
    <w:tmpl w:val="49A6E5E4"/>
    <w:lvl w:ilvl="0" w:tplc="6A4EB51E">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A0B74C0"/>
    <w:multiLevelType w:val="hybridMultilevel"/>
    <w:tmpl w:val="3B4AF5EC"/>
    <w:lvl w:ilvl="0" w:tplc="FE128FA0">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6B9A327D"/>
    <w:multiLevelType w:val="hybridMultilevel"/>
    <w:tmpl w:val="3E34BCA6"/>
    <w:lvl w:ilvl="0" w:tplc="FE128FA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70B50E29"/>
    <w:multiLevelType w:val="hybridMultilevel"/>
    <w:tmpl w:val="FC8628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DED32F0"/>
    <w:multiLevelType w:val="hybridMultilevel"/>
    <w:tmpl w:val="A9524B6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7F117106"/>
    <w:multiLevelType w:val="hybridMultilevel"/>
    <w:tmpl w:val="7CCAF6FE"/>
    <w:lvl w:ilvl="0" w:tplc="16B21CFC">
      <w:start w:val="1"/>
      <w:numFmt w:val="lowerRoman"/>
      <w:lvlText w:val="%1."/>
      <w:lvlJc w:val="right"/>
      <w:pPr>
        <w:ind w:left="990" w:hanging="360"/>
      </w:pPr>
      <w:rPr>
        <w:rFonts w:cs="Times New Roman" w:hint="default"/>
        <w:b w:val="0"/>
        <w:bCs w:val="0"/>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1424061968">
    <w:abstractNumId w:val="10"/>
  </w:num>
  <w:num w:numId="2" w16cid:durableId="305594833">
    <w:abstractNumId w:val="15"/>
  </w:num>
  <w:num w:numId="3" w16cid:durableId="1463419861">
    <w:abstractNumId w:val="16"/>
  </w:num>
  <w:num w:numId="4" w16cid:durableId="1253198240">
    <w:abstractNumId w:val="0"/>
  </w:num>
  <w:num w:numId="5" w16cid:durableId="1782872885">
    <w:abstractNumId w:val="9"/>
  </w:num>
  <w:num w:numId="6" w16cid:durableId="1510214993">
    <w:abstractNumId w:val="3"/>
  </w:num>
  <w:num w:numId="7" w16cid:durableId="400251740">
    <w:abstractNumId w:val="4"/>
  </w:num>
  <w:num w:numId="8" w16cid:durableId="315768390">
    <w:abstractNumId w:val="12"/>
  </w:num>
  <w:num w:numId="9" w16cid:durableId="489637508">
    <w:abstractNumId w:val="5"/>
  </w:num>
  <w:num w:numId="10" w16cid:durableId="1721129520">
    <w:abstractNumId w:val="17"/>
  </w:num>
  <w:num w:numId="11" w16cid:durableId="2075934785">
    <w:abstractNumId w:val="18"/>
  </w:num>
  <w:num w:numId="12" w16cid:durableId="252056432">
    <w:abstractNumId w:val="6"/>
  </w:num>
  <w:num w:numId="13" w16cid:durableId="108211418">
    <w:abstractNumId w:val="13"/>
  </w:num>
  <w:num w:numId="14" w16cid:durableId="1452238252">
    <w:abstractNumId w:val="2"/>
  </w:num>
  <w:num w:numId="15" w16cid:durableId="854878326">
    <w:abstractNumId w:val="7"/>
  </w:num>
  <w:num w:numId="16" w16cid:durableId="1893691683">
    <w:abstractNumId w:val="14"/>
  </w:num>
  <w:num w:numId="17" w16cid:durableId="244145725">
    <w:abstractNumId w:val="1"/>
  </w:num>
  <w:num w:numId="18" w16cid:durableId="643781612">
    <w:abstractNumId w:val="20"/>
  </w:num>
  <w:num w:numId="19" w16cid:durableId="869803832">
    <w:abstractNumId w:val="8"/>
  </w:num>
  <w:num w:numId="20" w16cid:durableId="240413845">
    <w:abstractNumId w:val="21"/>
  </w:num>
  <w:num w:numId="21" w16cid:durableId="1120563383">
    <w:abstractNumId w:val="19"/>
  </w:num>
  <w:num w:numId="22" w16cid:durableId="9840425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4DA"/>
    <w:rsid w:val="000008DB"/>
    <w:rsid w:val="00002AE1"/>
    <w:rsid w:val="000066A8"/>
    <w:rsid w:val="00007422"/>
    <w:rsid w:val="0001227E"/>
    <w:rsid w:val="000144DC"/>
    <w:rsid w:val="00017C56"/>
    <w:rsid w:val="000254A1"/>
    <w:rsid w:val="00026614"/>
    <w:rsid w:val="0003037B"/>
    <w:rsid w:val="00032722"/>
    <w:rsid w:val="00032D02"/>
    <w:rsid w:val="0004034F"/>
    <w:rsid w:val="00040A35"/>
    <w:rsid w:val="00041A67"/>
    <w:rsid w:val="000449A4"/>
    <w:rsid w:val="000468A2"/>
    <w:rsid w:val="00056054"/>
    <w:rsid w:val="00056A03"/>
    <w:rsid w:val="0006094A"/>
    <w:rsid w:val="00061469"/>
    <w:rsid w:val="00066B20"/>
    <w:rsid w:val="000713F7"/>
    <w:rsid w:val="000845D9"/>
    <w:rsid w:val="00084694"/>
    <w:rsid w:val="00084BCB"/>
    <w:rsid w:val="00086090"/>
    <w:rsid w:val="00092FF6"/>
    <w:rsid w:val="00094A5C"/>
    <w:rsid w:val="00097E57"/>
    <w:rsid w:val="000A1630"/>
    <w:rsid w:val="000A3C0A"/>
    <w:rsid w:val="000A489C"/>
    <w:rsid w:val="000A4DE2"/>
    <w:rsid w:val="000A59D0"/>
    <w:rsid w:val="000A6AC7"/>
    <w:rsid w:val="000B6124"/>
    <w:rsid w:val="000B65BD"/>
    <w:rsid w:val="000C0B85"/>
    <w:rsid w:val="000C1397"/>
    <w:rsid w:val="000C3ABA"/>
    <w:rsid w:val="000D76B3"/>
    <w:rsid w:val="000E19E9"/>
    <w:rsid w:val="000F2DED"/>
    <w:rsid w:val="000F3ED1"/>
    <w:rsid w:val="000F7914"/>
    <w:rsid w:val="00100FD0"/>
    <w:rsid w:val="001056C4"/>
    <w:rsid w:val="00106899"/>
    <w:rsid w:val="00107A87"/>
    <w:rsid w:val="00111148"/>
    <w:rsid w:val="0011644F"/>
    <w:rsid w:val="00116706"/>
    <w:rsid w:val="00120B2D"/>
    <w:rsid w:val="00120D32"/>
    <w:rsid w:val="00122401"/>
    <w:rsid w:val="00123B22"/>
    <w:rsid w:val="00133626"/>
    <w:rsid w:val="00133DE7"/>
    <w:rsid w:val="00137E18"/>
    <w:rsid w:val="0014401C"/>
    <w:rsid w:val="00145EDA"/>
    <w:rsid w:val="00151DB8"/>
    <w:rsid w:val="00153DB8"/>
    <w:rsid w:val="0015433A"/>
    <w:rsid w:val="00160810"/>
    <w:rsid w:val="00162F5D"/>
    <w:rsid w:val="001631DD"/>
    <w:rsid w:val="00164EFB"/>
    <w:rsid w:val="00165BD8"/>
    <w:rsid w:val="00177497"/>
    <w:rsid w:val="0018062A"/>
    <w:rsid w:val="00195353"/>
    <w:rsid w:val="001972A4"/>
    <w:rsid w:val="00197472"/>
    <w:rsid w:val="001A2C46"/>
    <w:rsid w:val="001A32BB"/>
    <w:rsid w:val="001A5124"/>
    <w:rsid w:val="001A52E0"/>
    <w:rsid w:val="001B072C"/>
    <w:rsid w:val="001B376E"/>
    <w:rsid w:val="001B3828"/>
    <w:rsid w:val="001B7C5F"/>
    <w:rsid w:val="001C336D"/>
    <w:rsid w:val="001D1457"/>
    <w:rsid w:val="001D269C"/>
    <w:rsid w:val="001D2B6A"/>
    <w:rsid w:val="001D2BE7"/>
    <w:rsid w:val="001D31D0"/>
    <w:rsid w:val="001D386E"/>
    <w:rsid w:val="001D6A37"/>
    <w:rsid w:val="001F739B"/>
    <w:rsid w:val="00203999"/>
    <w:rsid w:val="00204C1E"/>
    <w:rsid w:val="00215868"/>
    <w:rsid w:val="002159E6"/>
    <w:rsid w:val="002276E1"/>
    <w:rsid w:val="0023240E"/>
    <w:rsid w:val="00242EDA"/>
    <w:rsid w:val="002456B5"/>
    <w:rsid w:val="00263E4A"/>
    <w:rsid w:val="0026485B"/>
    <w:rsid w:val="002665D0"/>
    <w:rsid w:val="00266B2F"/>
    <w:rsid w:val="00267579"/>
    <w:rsid w:val="00270841"/>
    <w:rsid w:val="00271BCF"/>
    <w:rsid w:val="002746C8"/>
    <w:rsid w:val="00276965"/>
    <w:rsid w:val="00283205"/>
    <w:rsid w:val="002855AD"/>
    <w:rsid w:val="0028652C"/>
    <w:rsid w:val="0028685B"/>
    <w:rsid w:val="002922BD"/>
    <w:rsid w:val="00295BBE"/>
    <w:rsid w:val="00295C5C"/>
    <w:rsid w:val="002A3173"/>
    <w:rsid w:val="002A50D7"/>
    <w:rsid w:val="002A55AD"/>
    <w:rsid w:val="002A674B"/>
    <w:rsid w:val="002B053B"/>
    <w:rsid w:val="002B1D79"/>
    <w:rsid w:val="002B73FF"/>
    <w:rsid w:val="002C01EF"/>
    <w:rsid w:val="002C26D3"/>
    <w:rsid w:val="002C5F3B"/>
    <w:rsid w:val="002D13B4"/>
    <w:rsid w:val="002D1714"/>
    <w:rsid w:val="002F2BDB"/>
    <w:rsid w:val="002F3519"/>
    <w:rsid w:val="002F6BD8"/>
    <w:rsid w:val="002F75BE"/>
    <w:rsid w:val="00301698"/>
    <w:rsid w:val="00304807"/>
    <w:rsid w:val="00305C0B"/>
    <w:rsid w:val="00311296"/>
    <w:rsid w:val="003154EC"/>
    <w:rsid w:val="00323837"/>
    <w:rsid w:val="0033149C"/>
    <w:rsid w:val="0033327F"/>
    <w:rsid w:val="00345473"/>
    <w:rsid w:val="003467A6"/>
    <w:rsid w:val="0035272F"/>
    <w:rsid w:val="00355A15"/>
    <w:rsid w:val="00356F25"/>
    <w:rsid w:val="003627F8"/>
    <w:rsid w:val="00363457"/>
    <w:rsid w:val="003715F3"/>
    <w:rsid w:val="00372D42"/>
    <w:rsid w:val="00377FFB"/>
    <w:rsid w:val="00381758"/>
    <w:rsid w:val="003834E4"/>
    <w:rsid w:val="003847D3"/>
    <w:rsid w:val="00384980"/>
    <w:rsid w:val="00391D5F"/>
    <w:rsid w:val="00395711"/>
    <w:rsid w:val="00396DB1"/>
    <w:rsid w:val="003979AD"/>
    <w:rsid w:val="00397A55"/>
    <w:rsid w:val="003A1D3A"/>
    <w:rsid w:val="003A33D9"/>
    <w:rsid w:val="003A6AC3"/>
    <w:rsid w:val="003B30CC"/>
    <w:rsid w:val="003B337A"/>
    <w:rsid w:val="003C0494"/>
    <w:rsid w:val="003E4A15"/>
    <w:rsid w:val="003E79EE"/>
    <w:rsid w:val="003F353A"/>
    <w:rsid w:val="003F6D68"/>
    <w:rsid w:val="004103C8"/>
    <w:rsid w:val="0042277F"/>
    <w:rsid w:val="0043000D"/>
    <w:rsid w:val="004314A2"/>
    <w:rsid w:val="00432187"/>
    <w:rsid w:val="004364DA"/>
    <w:rsid w:val="00437092"/>
    <w:rsid w:val="004407BD"/>
    <w:rsid w:val="00440B18"/>
    <w:rsid w:val="004430E9"/>
    <w:rsid w:val="00450B1D"/>
    <w:rsid w:val="0045202A"/>
    <w:rsid w:val="00452BC2"/>
    <w:rsid w:val="00452C6B"/>
    <w:rsid w:val="00452C7C"/>
    <w:rsid w:val="00454A30"/>
    <w:rsid w:val="00455092"/>
    <w:rsid w:val="004574AC"/>
    <w:rsid w:val="00457E44"/>
    <w:rsid w:val="004653F0"/>
    <w:rsid w:val="0046662F"/>
    <w:rsid w:val="00471697"/>
    <w:rsid w:val="00473FD3"/>
    <w:rsid w:val="00474428"/>
    <w:rsid w:val="00474F47"/>
    <w:rsid w:val="00492548"/>
    <w:rsid w:val="00497DC2"/>
    <w:rsid w:val="00497F75"/>
    <w:rsid w:val="004A135B"/>
    <w:rsid w:val="004A6D98"/>
    <w:rsid w:val="004B5448"/>
    <w:rsid w:val="004B74AD"/>
    <w:rsid w:val="004B79DE"/>
    <w:rsid w:val="004C1D7E"/>
    <w:rsid w:val="004C4467"/>
    <w:rsid w:val="004D0098"/>
    <w:rsid w:val="004D2AE4"/>
    <w:rsid w:val="004D6910"/>
    <w:rsid w:val="004E38C0"/>
    <w:rsid w:val="004F3B8E"/>
    <w:rsid w:val="0050569A"/>
    <w:rsid w:val="005073C4"/>
    <w:rsid w:val="00510AEB"/>
    <w:rsid w:val="00513BA9"/>
    <w:rsid w:val="005236E3"/>
    <w:rsid w:val="005315F3"/>
    <w:rsid w:val="00552627"/>
    <w:rsid w:val="0055464C"/>
    <w:rsid w:val="00557BBB"/>
    <w:rsid w:val="00560AA3"/>
    <w:rsid w:val="00561A59"/>
    <w:rsid w:val="00561AD3"/>
    <w:rsid w:val="005631B5"/>
    <w:rsid w:val="00563830"/>
    <w:rsid w:val="0056613F"/>
    <w:rsid w:val="00566476"/>
    <w:rsid w:val="00566662"/>
    <w:rsid w:val="0057116B"/>
    <w:rsid w:val="0057155B"/>
    <w:rsid w:val="00571F93"/>
    <w:rsid w:val="00572B9E"/>
    <w:rsid w:val="00582449"/>
    <w:rsid w:val="00582D64"/>
    <w:rsid w:val="005842A2"/>
    <w:rsid w:val="005A2FCE"/>
    <w:rsid w:val="005A358F"/>
    <w:rsid w:val="005A7B88"/>
    <w:rsid w:val="005B078C"/>
    <w:rsid w:val="005B0794"/>
    <w:rsid w:val="005B332F"/>
    <w:rsid w:val="005D4446"/>
    <w:rsid w:val="005D4924"/>
    <w:rsid w:val="005D6003"/>
    <w:rsid w:val="005E2143"/>
    <w:rsid w:val="005E33C0"/>
    <w:rsid w:val="005E556F"/>
    <w:rsid w:val="005E6F6B"/>
    <w:rsid w:val="005F4EBE"/>
    <w:rsid w:val="005F666E"/>
    <w:rsid w:val="006015C9"/>
    <w:rsid w:val="00602FF2"/>
    <w:rsid w:val="0060755D"/>
    <w:rsid w:val="006114CC"/>
    <w:rsid w:val="00621238"/>
    <w:rsid w:val="006250B6"/>
    <w:rsid w:val="006264B9"/>
    <w:rsid w:val="006369E2"/>
    <w:rsid w:val="00636A8A"/>
    <w:rsid w:val="00642106"/>
    <w:rsid w:val="00642D12"/>
    <w:rsid w:val="00645EDF"/>
    <w:rsid w:val="00645FFF"/>
    <w:rsid w:val="00653315"/>
    <w:rsid w:val="00661360"/>
    <w:rsid w:val="00662C92"/>
    <w:rsid w:val="00662E05"/>
    <w:rsid w:val="00671B3F"/>
    <w:rsid w:val="006736FC"/>
    <w:rsid w:val="00673EEB"/>
    <w:rsid w:val="00674A26"/>
    <w:rsid w:val="00681475"/>
    <w:rsid w:val="00687F72"/>
    <w:rsid w:val="006B14E3"/>
    <w:rsid w:val="006B2671"/>
    <w:rsid w:val="006B5F18"/>
    <w:rsid w:val="006B6F2A"/>
    <w:rsid w:val="006B7169"/>
    <w:rsid w:val="006C238E"/>
    <w:rsid w:val="006C4500"/>
    <w:rsid w:val="006C570E"/>
    <w:rsid w:val="006D1590"/>
    <w:rsid w:val="006D26D2"/>
    <w:rsid w:val="006D5BAF"/>
    <w:rsid w:val="006D605A"/>
    <w:rsid w:val="006D7BC2"/>
    <w:rsid w:val="006D7D7C"/>
    <w:rsid w:val="006E02D0"/>
    <w:rsid w:val="006F28B4"/>
    <w:rsid w:val="006F369D"/>
    <w:rsid w:val="006F479A"/>
    <w:rsid w:val="00702B9B"/>
    <w:rsid w:val="00715C88"/>
    <w:rsid w:val="00717C14"/>
    <w:rsid w:val="0072066A"/>
    <w:rsid w:val="007244DE"/>
    <w:rsid w:val="00725A6D"/>
    <w:rsid w:val="00725A88"/>
    <w:rsid w:val="00730C3A"/>
    <w:rsid w:val="0073198A"/>
    <w:rsid w:val="00734E2D"/>
    <w:rsid w:val="00743293"/>
    <w:rsid w:val="00757075"/>
    <w:rsid w:val="00757F28"/>
    <w:rsid w:val="00762E16"/>
    <w:rsid w:val="00764BD5"/>
    <w:rsid w:val="00766868"/>
    <w:rsid w:val="0077011C"/>
    <w:rsid w:val="00776BF3"/>
    <w:rsid w:val="0078124C"/>
    <w:rsid w:val="00783579"/>
    <w:rsid w:val="007841A5"/>
    <w:rsid w:val="00784A88"/>
    <w:rsid w:val="00785193"/>
    <w:rsid w:val="007976F0"/>
    <w:rsid w:val="007B0721"/>
    <w:rsid w:val="007B12F1"/>
    <w:rsid w:val="007B287E"/>
    <w:rsid w:val="007B70D8"/>
    <w:rsid w:val="007B7B79"/>
    <w:rsid w:val="007C75E6"/>
    <w:rsid w:val="007C7FA4"/>
    <w:rsid w:val="007D2F3C"/>
    <w:rsid w:val="007D2F93"/>
    <w:rsid w:val="007D5109"/>
    <w:rsid w:val="007D6B2B"/>
    <w:rsid w:val="007D6D48"/>
    <w:rsid w:val="007E058A"/>
    <w:rsid w:val="007E3C65"/>
    <w:rsid w:val="007F21EF"/>
    <w:rsid w:val="008000F4"/>
    <w:rsid w:val="0080081F"/>
    <w:rsid w:val="0080578B"/>
    <w:rsid w:val="008073D8"/>
    <w:rsid w:val="008214C7"/>
    <w:rsid w:val="00824CE9"/>
    <w:rsid w:val="008265FC"/>
    <w:rsid w:val="0083259E"/>
    <w:rsid w:val="00841FD9"/>
    <w:rsid w:val="008445C7"/>
    <w:rsid w:val="00845318"/>
    <w:rsid w:val="00852B0F"/>
    <w:rsid w:val="00853D0F"/>
    <w:rsid w:val="008562AC"/>
    <w:rsid w:val="00861A9E"/>
    <w:rsid w:val="00863BAB"/>
    <w:rsid w:val="008658D6"/>
    <w:rsid w:val="00870A15"/>
    <w:rsid w:val="00882526"/>
    <w:rsid w:val="008962C5"/>
    <w:rsid w:val="008B1626"/>
    <w:rsid w:val="008C4D25"/>
    <w:rsid w:val="008C5E21"/>
    <w:rsid w:val="008D7D0E"/>
    <w:rsid w:val="008E60B0"/>
    <w:rsid w:val="00904D8F"/>
    <w:rsid w:val="00905C84"/>
    <w:rsid w:val="009104E8"/>
    <w:rsid w:val="00912BCD"/>
    <w:rsid w:val="00914B69"/>
    <w:rsid w:val="009266E1"/>
    <w:rsid w:val="00926E7E"/>
    <w:rsid w:val="0093503D"/>
    <w:rsid w:val="0094678C"/>
    <w:rsid w:val="00950D1B"/>
    <w:rsid w:val="009632C6"/>
    <w:rsid w:val="00965F59"/>
    <w:rsid w:val="00967D29"/>
    <w:rsid w:val="00970F48"/>
    <w:rsid w:val="0097314E"/>
    <w:rsid w:val="00973991"/>
    <w:rsid w:val="00975BD8"/>
    <w:rsid w:val="00981905"/>
    <w:rsid w:val="00986D63"/>
    <w:rsid w:val="0099184E"/>
    <w:rsid w:val="009933F4"/>
    <w:rsid w:val="009964C4"/>
    <w:rsid w:val="009A270E"/>
    <w:rsid w:val="009A5CDA"/>
    <w:rsid w:val="009B725A"/>
    <w:rsid w:val="009C322C"/>
    <w:rsid w:val="009D031A"/>
    <w:rsid w:val="009D1102"/>
    <w:rsid w:val="009D28D7"/>
    <w:rsid w:val="009D7C7A"/>
    <w:rsid w:val="009E7A6C"/>
    <w:rsid w:val="009E7D25"/>
    <w:rsid w:val="009F3641"/>
    <w:rsid w:val="009F6D65"/>
    <w:rsid w:val="00A06B97"/>
    <w:rsid w:val="00A147AC"/>
    <w:rsid w:val="00A14D0C"/>
    <w:rsid w:val="00A21C70"/>
    <w:rsid w:val="00A22817"/>
    <w:rsid w:val="00A24BB3"/>
    <w:rsid w:val="00A31A6B"/>
    <w:rsid w:val="00A341AD"/>
    <w:rsid w:val="00A34FD3"/>
    <w:rsid w:val="00A3605A"/>
    <w:rsid w:val="00A41CDD"/>
    <w:rsid w:val="00A43611"/>
    <w:rsid w:val="00A46941"/>
    <w:rsid w:val="00A5295D"/>
    <w:rsid w:val="00A56BF4"/>
    <w:rsid w:val="00A56EBA"/>
    <w:rsid w:val="00A579FB"/>
    <w:rsid w:val="00A60A7E"/>
    <w:rsid w:val="00A60C8D"/>
    <w:rsid w:val="00A61F90"/>
    <w:rsid w:val="00A63588"/>
    <w:rsid w:val="00A65951"/>
    <w:rsid w:val="00A70448"/>
    <w:rsid w:val="00A77EE9"/>
    <w:rsid w:val="00A83BE1"/>
    <w:rsid w:val="00A85CBF"/>
    <w:rsid w:val="00A86718"/>
    <w:rsid w:val="00A90C60"/>
    <w:rsid w:val="00A94CFF"/>
    <w:rsid w:val="00A95384"/>
    <w:rsid w:val="00A9583E"/>
    <w:rsid w:val="00AA3FB8"/>
    <w:rsid w:val="00AA72BE"/>
    <w:rsid w:val="00AB1603"/>
    <w:rsid w:val="00AB5D04"/>
    <w:rsid w:val="00AB7032"/>
    <w:rsid w:val="00AC4BC7"/>
    <w:rsid w:val="00AC5473"/>
    <w:rsid w:val="00AD1F77"/>
    <w:rsid w:val="00AD2FC7"/>
    <w:rsid w:val="00AD53C0"/>
    <w:rsid w:val="00AE0034"/>
    <w:rsid w:val="00AE3C08"/>
    <w:rsid w:val="00AF1D9E"/>
    <w:rsid w:val="00AF72A6"/>
    <w:rsid w:val="00B022EE"/>
    <w:rsid w:val="00B067E8"/>
    <w:rsid w:val="00B06868"/>
    <w:rsid w:val="00B068DA"/>
    <w:rsid w:val="00B143CB"/>
    <w:rsid w:val="00B156AC"/>
    <w:rsid w:val="00B21DEA"/>
    <w:rsid w:val="00B23186"/>
    <w:rsid w:val="00B23898"/>
    <w:rsid w:val="00B4027D"/>
    <w:rsid w:val="00B410C8"/>
    <w:rsid w:val="00B426FF"/>
    <w:rsid w:val="00B4290F"/>
    <w:rsid w:val="00B76A22"/>
    <w:rsid w:val="00B77636"/>
    <w:rsid w:val="00B86466"/>
    <w:rsid w:val="00B92ED3"/>
    <w:rsid w:val="00B93209"/>
    <w:rsid w:val="00B9515F"/>
    <w:rsid w:val="00B963C2"/>
    <w:rsid w:val="00B96B37"/>
    <w:rsid w:val="00BB1DCF"/>
    <w:rsid w:val="00BB323A"/>
    <w:rsid w:val="00BC49CA"/>
    <w:rsid w:val="00BD2633"/>
    <w:rsid w:val="00BD37E1"/>
    <w:rsid w:val="00BE13BE"/>
    <w:rsid w:val="00BE23FB"/>
    <w:rsid w:val="00BE3580"/>
    <w:rsid w:val="00BE5269"/>
    <w:rsid w:val="00BE7FA0"/>
    <w:rsid w:val="00BF65CA"/>
    <w:rsid w:val="00BF7196"/>
    <w:rsid w:val="00C00339"/>
    <w:rsid w:val="00C02179"/>
    <w:rsid w:val="00C05AA3"/>
    <w:rsid w:val="00C07B65"/>
    <w:rsid w:val="00C20616"/>
    <w:rsid w:val="00C219AA"/>
    <w:rsid w:val="00C22F1E"/>
    <w:rsid w:val="00C300FD"/>
    <w:rsid w:val="00C32573"/>
    <w:rsid w:val="00C35EF5"/>
    <w:rsid w:val="00C423C4"/>
    <w:rsid w:val="00C435CC"/>
    <w:rsid w:val="00C43A3D"/>
    <w:rsid w:val="00C453B4"/>
    <w:rsid w:val="00C47C08"/>
    <w:rsid w:val="00C5010C"/>
    <w:rsid w:val="00C52DCD"/>
    <w:rsid w:val="00C539D1"/>
    <w:rsid w:val="00C54B3F"/>
    <w:rsid w:val="00C7371A"/>
    <w:rsid w:val="00C73BCC"/>
    <w:rsid w:val="00C742F0"/>
    <w:rsid w:val="00C8447B"/>
    <w:rsid w:val="00C85E78"/>
    <w:rsid w:val="00C91A28"/>
    <w:rsid w:val="00C92441"/>
    <w:rsid w:val="00CB2D54"/>
    <w:rsid w:val="00CB3847"/>
    <w:rsid w:val="00CB7BAE"/>
    <w:rsid w:val="00CC2615"/>
    <w:rsid w:val="00CC26C1"/>
    <w:rsid w:val="00CC7BED"/>
    <w:rsid w:val="00CD3BF8"/>
    <w:rsid w:val="00CD47AE"/>
    <w:rsid w:val="00CD6C69"/>
    <w:rsid w:val="00CE0C36"/>
    <w:rsid w:val="00CE182D"/>
    <w:rsid w:val="00CE43FD"/>
    <w:rsid w:val="00CE70F0"/>
    <w:rsid w:val="00CF7171"/>
    <w:rsid w:val="00D013EE"/>
    <w:rsid w:val="00D02F78"/>
    <w:rsid w:val="00D038C5"/>
    <w:rsid w:val="00D067AA"/>
    <w:rsid w:val="00D06C38"/>
    <w:rsid w:val="00D115CB"/>
    <w:rsid w:val="00D15968"/>
    <w:rsid w:val="00D239AB"/>
    <w:rsid w:val="00D25CB0"/>
    <w:rsid w:val="00D30432"/>
    <w:rsid w:val="00D35564"/>
    <w:rsid w:val="00D37544"/>
    <w:rsid w:val="00D42FD2"/>
    <w:rsid w:val="00D5078C"/>
    <w:rsid w:val="00D517DC"/>
    <w:rsid w:val="00D51EB4"/>
    <w:rsid w:val="00D64281"/>
    <w:rsid w:val="00D65F21"/>
    <w:rsid w:val="00D70C54"/>
    <w:rsid w:val="00D70D11"/>
    <w:rsid w:val="00D717B8"/>
    <w:rsid w:val="00D84C1B"/>
    <w:rsid w:val="00D8557D"/>
    <w:rsid w:val="00D91502"/>
    <w:rsid w:val="00D9176B"/>
    <w:rsid w:val="00D919B8"/>
    <w:rsid w:val="00D95AA6"/>
    <w:rsid w:val="00D96286"/>
    <w:rsid w:val="00DB287A"/>
    <w:rsid w:val="00DB3FA5"/>
    <w:rsid w:val="00DB6555"/>
    <w:rsid w:val="00DB7682"/>
    <w:rsid w:val="00DC1492"/>
    <w:rsid w:val="00DC3AAA"/>
    <w:rsid w:val="00DC5C26"/>
    <w:rsid w:val="00DE35CE"/>
    <w:rsid w:val="00DE48EF"/>
    <w:rsid w:val="00DE5E11"/>
    <w:rsid w:val="00DF0745"/>
    <w:rsid w:val="00DF1CDE"/>
    <w:rsid w:val="00DF1D7A"/>
    <w:rsid w:val="00E138FD"/>
    <w:rsid w:val="00E15580"/>
    <w:rsid w:val="00E157C6"/>
    <w:rsid w:val="00E20DCE"/>
    <w:rsid w:val="00E20DE0"/>
    <w:rsid w:val="00E24B33"/>
    <w:rsid w:val="00E32D31"/>
    <w:rsid w:val="00E33874"/>
    <w:rsid w:val="00E354AD"/>
    <w:rsid w:val="00E41697"/>
    <w:rsid w:val="00E477A0"/>
    <w:rsid w:val="00E50901"/>
    <w:rsid w:val="00E521C1"/>
    <w:rsid w:val="00E572F1"/>
    <w:rsid w:val="00E60700"/>
    <w:rsid w:val="00E63560"/>
    <w:rsid w:val="00E76592"/>
    <w:rsid w:val="00E80341"/>
    <w:rsid w:val="00E80F52"/>
    <w:rsid w:val="00E81DAB"/>
    <w:rsid w:val="00E83AEC"/>
    <w:rsid w:val="00E84D81"/>
    <w:rsid w:val="00E90CD0"/>
    <w:rsid w:val="00E92348"/>
    <w:rsid w:val="00EB0E56"/>
    <w:rsid w:val="00EB7E44"/>
    <w:rsid w:val="00EC4EFA"/>
    <w:rsid w:val="00EC7C8C"/>
    <w:rsid w:val="00EE21C3"/>
    <w:rsid w:val="00EE30F8"/>
    <w:rsid w:val="00EF0712"/>
    <w:rsid w:val="00EF1AB4"/>
    <w:rsid w:val="00EF44A2"/>
    <w:rsid w:val="00EF6E02"/>
    <w:rsid w:val="00F05C07"/>
    <w:rsid w:val="00F0715C"/>
    <w:rsid w:val="00F11041"/>
    <w:rsid w:val="00F12122"/>
    <w:rsid w:val="00F12DF9"/>
    <w:rsid w:val="00F15499"/>
    <w:rsid w:val="00F15532"/>
    <w:rsid w:val="00F269DB"/>
    <w:rsid w:val="00F31E45"/>
    <w:rsid w:val="00F40468"/>
    <w:rsid w:val="00F40734"/>
    <w:rsid w:val="00F40E14"/>
    <w:rsid w:val="00F442DF"/>
    <w:rsid w:val="00F506ED"/>
    <w:rsid w:val="00F542C4"/>
    <w:rsid w:val="00F54770"/>
    <w:rsid w:val="00F575B6"/>
    <w:rsid w:val="00F57CA5"/>
    <w:rsid w:val="00F63C9A"/>
    <w:rsid w:val="00F66984"/>
    <w:rsid w:val="00F704E6"/>
    <w:rsid w:val="00F758B4"/>
    <w:rsid w:val="00F908FA"/>
    <w:rsid w:val="00F93CC1"/>
    <w:rsid w:val="00F962C3"/>
    <w:rsid w:val="00FA1C71"/>
    <w:rsid w:val="00FA460B"/>
    <w:rsid w:val="00FA58CC"/>
    <w:rsid w:val="00FB3892"/>
    <w:rsid w:val="00FB54A1"/>
    <w:rsid w:val="00FB5ED0"/>
    <w:rsid w:val="00FB66A5"/>
    <w:rsid w:val="00FC678D"/>
    <w:rsid w:val="00FE0A5B"/>
    <w:rsid w:val="00FE5585"/>
    <w:rsid w:val="00FE7029"/>
    <w:rsid w:val="00FF19A1"/>
    <w:rsid w:val="00FF4BD7"/>
    <w:rsid w:val="00FF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0DBB5"/>
  <w15:docId w15:val="{6D0FF586-AD33-45A2-AE1C-ABDBC93D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70"/>
  </w:style>
  <w:style w:type="paragraph" w:styleId="Heading1">
    <w:name w:val="heading 1"/>
    <w:basedOn w:val="Normal"/>
    <w:next w:val="Normal"/>
    <w:link w:val="Heading1Char"/>
    <w:uiPriority w:val="99"/>
    <w:qFormat/>
    <w:rsid w:val="006D5BAF"/>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3C0A"/>
    <w:rPr>
      <w:rFonts w:ascii="Cambria" w:hAnsi="Cambria" w:cs="Times New Roman"/>
      <w:b/>
      <w:kern w:val="32"/>
      <w:sz w:val="32"/>
    </w:rPr>
  </w:style>
  <w:style w:type="paragraph" w:styleId="Header">
    <w:name w:val="header"/>
    <w:basedOn w:val="Normal"/>
    <w:link w:val="HeaderChar"/>
    <w:uiPriority w:val="99"/>
    <w:semiHidden/>
    <w:rsid w:val="006D5BAF"/>
    <w:pPr>
      <w:tabs>
        <w:tab w:val="center" w:pos="4320"/>
        <w:tab w:val="right" w:pos="8640"/>
      </w:tabs>
    </w:pPr>
  </w:style>
  <w:style w:type="character" w:customStyle="1" w:styleId="HeaderChar">
    <w:name w:val="Header Char"/>
    <w:link w:val="Header"/>
    <w:uiPriority w:val="99"/>
    <w:semiHidden/>
    <w:locked/>
    <w:rsid w:val="000A3C0A"/>
    <w:rPr>
      <w:rFonts w:cs="Times New Roman"/>
      <w:sz w:val="20"/>
    </w:rPr>
  </w:style>
  <w:style w:type="paragraph" w:styleId="Footer">
    <w:name w:val="footer"/>
    <w:basedOn w:val="Normal"/>
    <w:link w:val="FooterChar"/>
    <w:uiPriority w:val="99"/>
    <w:semiHidden/>
    <w:rsid w:val="006D5BAF"/>
    <w:pPr>
      <w:tabs>
        <w:tab w:val="center" w:pos="4320"/>
        <w:tab w:val="right" w:pos="8640"/>
      </w:tabs>
    </w:pPr>
  </w:style>
  <w:style w:type="character" w:customStyle="1" w:styleId="FooterChar">
    <w:name w:val="Footer Char"/>
    <w:link w:val="Footer"/>
    <w:uiPriority w:val="99"/>
    <w:semiHidden/>
    <w:locked/>
    <w:rsid w:val="000A3C0A"/>
    <w:rPr>
      <w:rFonts w:cs="Times New Roman"/>
      <w:sz w:val="20"/>
    </w:rPr>
  </w:style>
  <w:style w:type="character" w:customStyle="1" w:styleId="t101">
    <w:name w:val="t101"/>
    <w:uiPriority w:val="99"/>
    <w:rsid w:val="006D5BAF"/>
    <w:rPr>
      <w:color w:val="339933"/>
      <w:sz w:val="24"/>
    </w:rPr>
  </w:style>
  <w:style w:type="paragraph" w:styleId="BalloonText">
    <w:name w:val="Balloon Text"/>
    <w:basedOn w:val="Normal"/>
    <w:link w:val="BalloonTextChar"/>
    <w:uiPriority w:val="99"/>
    <w:semiHidden/>
    <w:rsid w:val="006D5BAF"/>
    <w:rPr>
      <w:sz w:val="2"/>
    </w:rPr>
  </w:style>
  <w:style w:type="character" w:customStyle="1" w:styleId="BalloonTextChar">
    <w:name w:val="Balloon Text Char"/>
    <w:link w:val="BalloonText"/>
    <w:uiPriority w:val="99"/>
    <w:semiHidden/>
    <w:locked/>
    <w:rsid w:val="000A3C0A"/>
    <w:rPr>
      <w:rFonts w:cs="Times New Roman"/>
      <w:sz w:val="2"/>
    </w:rPr>
  </w:style>
  <w:style w:type="paragraph" w:styleId="ListParagraph">
    <w:name w:val="List Paragraph"/>
    <w:basedOn w:val="Normal"/>
    <w:uiPriority w:val="99"/>
    <w:qFormat/>
    <w:rsid w:val="00116706"/>
    <w:pPr>
      <w:ind w:left="720"/>
    </w:pPr>
  </w:style>
  <w:style w:type="character" w:styleId="Strong">
    <w:name w:val="Strong"/>
    <w:uiPriority w:val="99"/>
    <w:qFormat/>
    <w:rsid w:val="00452BC2"/>
    <w:rPr>
      <w:rFonts w:cs="Times New Roman"/>
      <w:b/>
    </w:rPr>
  </w:style>
  <w:style w:type="character" w:styleId="Hyperlink">
    <w:name w:val="Hyperlink"/>
    <w:uiPriority w:val="99"/>
    <w:semiHidden/>
    <w:rsid w:val="00452BC2"/>
    <w:rPr>
      <w:rFonts w:cs="Times New Roman"/>
      <w:color w:val="0000FF"/>
      <w:u w:val="single"/>
    </w:rPr>
  </w:style>
  <w:style w:type="character" w:styleId="FollowedHyperlink">
    <w:name w:val="FollowedHyperlink"/>
    <w:uiPriority w:val="99"/>
    <w:semiHidden/>
    <w:rsid w:val="0057155B"/>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8124">
      <w:marLeft w:val="0"/>
      <w:marRight w:val="0"/>
      <w:marTop w:val="0"/>
      <w:marBottom w:val="0"/>
      <w:divBdr>
        <w:top w:val="none" w:sz="0" w:space="0" w:color="auto"/>
        <w:left w:val="none" w:sz="0" w:space="0" w:color="auto"/>
        <w:bottom w:val="none" w:sz="0" w:space="0" w:color="auto"/>
        <w:right w:val="none" w:sz="0" w:space="0" w:color="auto"/>
      </w:divBdr>
      <w:divsChild>
        <w:div w:id="1158158122">
          <w:marLeft w:val="0"/>
          <w:marRight w:val="0"/>
          <w:marTop w:val="0"/>
          <w:marBottom w:val="0"/>
          <w:divBdr>
            <w:top w:val="none" w:sz="0" w:space="0" w:color="auto"/>
            <w:left w:val="none" w:sz="0" w:space="0" w:color="auto"/>
            <w:bottom w:val="none" w:sz="0" w:space="0" w:color="auto"/>
            <w:right w:val="none" w:sz="0" w:space="0" w:color="auto"/>
          </w:divBdr>
        </w:div>
        <w:div w:id="1158158128">
          <w:marLeft w:val="0"/>
          <w:marRight w:val="0"/>
          <w:marTop w:val="0"/>
          <w:marBottom w:val="0"/>
          <w:divBdr>
            <w:top w:val="none" w:sz="0" w:space="0" w:color="auto"/>
            <w:left w:val="none" w:sz="0" w:space="0" w:color="auto"/>
            <w:bottom w:val="none" w:sz="0" w:space="0" w:color="auto"/>
            <w:right w:val="none" w:sz="0" w:space="0" w:color="auto"/>
          </w:divBdr>
        </w:div>
      </w:divsChild>
    </w:div>
    <w:div w:id="1158158125">
      <w:marLeft w:val="0"/>
      <w:marRight w:val="0"/>
      <w:marTop w:val="0"/>
      <w:marBottom w:val="0"/>
      <w:divBdr>
        <w:top w:val="none" w:sz="0" w:space="0" w:color="auto"/>
        <w:left w:val="none" w:sz="0" w:space="0" w:color="auto"/>
        <w:bottom w:val="none" w:sz="0" w:space="0" w:color="auto"/>
        <w:right w:val="none" w:sz="0" w:space="0" w:color="auto"/>
      </w:divBdr>
      <w:divsChild>
        <w:div w:id="1158158123">
          <w:marLeft w:val="0"/>
          <w:marRight w:val="0"/>
          <w:marTop w:val="0"/>
          <w:marBottom w:val="0"/>
          <w:divBdr>
            <w:top w:val="none" w:sz="0" w:space="0" w:color="auto"/>
            <w:left w:val="none" w:sz="0" w:space="0" w:color="auto"/>
            <w:bottom w:val="none" w:sz="0" w:space="0" w:color="auto"/>
            <w:right w:val="none" w:sz="0" w:space="0" w:color="auto"/>
          </w:divBdr>
        </w:div>
        <w:div w:id="1158158126">
          <w:marLeft w:val="0"/>
          <w:marRight w:val="0"/>
          <w:marTop w:val="0"/>
          <w:marBottom w:val="0"/>
          <w:divBdr>
            <w:top w:val="none" w:sz="0" w:space="0" w:color="auto"/>
            <w:left w:val="none" w:sz="0" w:space="0" w:color="auto"/>
            <w:bottom w:val="none" w:sz="0" w:space="0" w:color="auto"/>
            <w:right w:val="none" w:sz="0" w:space="0" w:color="auto"/>
          </w:divBdr>
        </w:div>
      </w:divsChild>
    </w:div>
    <w:div w:id="1158158127">
      <w:marLeft w:val="0"/>
      <w:marRight w:val="0"/>
      <w:marTop w:val="0"/>
      <w:marBottom w:val="0"/>
      <w:divBdr>
        <w:top w:val="none" w:sz="0" w:space="0" w:color="auto"/>
        <w:left w:val="none" w:sz="0" w:space="0" w:color="auto"/>
        <w:bottom w:val="none" w:sz="0" w:space="0" w:color="auto"/>
        <w:right w:val="none" w:sz="0" w:space="0" w:color="auto"/>
      </w:divBdr>
      <w:divsChild>
        <w:div w:id="1158158129">
          <w:marLeft w:val="0"/>
          <w:marRight w:val="0"/>
          <w:marTop w:val="0"/>
          <w:marBottom w:val="0"/>
          <w:divBdr>
            <w:top w:val="none" w:sz="0" w:space="0" w:color="auto"/>
            <w:left w:val="none" w:sz="0" w:space="0" w:color="auto"/>
            <w:bottom w:val="none" w:sz="0" w:space="0" w:color="auto"/>
            <w:right w:val="none" w:sz="0" w:space="0" w:color="auto"/>
          </w:divBdr>
        </w:div>
        <w:div w:id="11581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Bob Conder</dc:creator>
  <cp:keywords/>
  <dc:description/>
  <cp:lastModifiedBy>Bob Conder</cp:lastModifiedBy>
  <cp:revision>2</cp:revision>
  <cp:lastPrinted>2022-11-19T17:32:00Z</cp:lastPrinted>
  <dcterms:created xsi:type="dcterms:W3CDTF">2023-01-26T16:51:00Z</dcterms:created>
  <dcterms:modified xsi:type="dcterms:W3CDTF">2023-01-26T16:51:00Z</dcterms:modified>
</cp:coreProperties>
</file>